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8E8C" w14:textId="77777777" w:rsidR="007C68FD" w:rsidRPr="00E703EE" w:rsidRDefault="007C68FD">
      <w:pPr>
        <w:jc w:val="center"/>
        <w:rPr>
          <w:bCs/>
          <w:sz w:val="24"/>
        </w:rPr>
      </w:pPr>
    </w:p>
    <w:p w14:paraId="0C0D7498" w14:textId="0463121E" w:rsidR="007C68FD" w:rsidRDefault="00AB4F3B" w:rsidP="007C68FD">
      <w:pPr>
        <w:pStyle w:val="Header"/>
        <w:jc w:val="center"/>
        <w:rPr>
          <w:b/>
          <w:sz w:val="24"/>
        </w:rPr>
      </w:pPr>
      <w:r>
        <w:rPr>
          <w:b/>
          <w:sz w:val="24"/>
        </w:rPr>
        <w:t>October</w:t>
      </w:r>
      <w:r w:rsidR="009C59A8">
        <w:rPr>
          <w:b/>
          <w:sz w:val="24"/>
        </w:rPr>
        <w:t xml:space="preserve"> 202</w:t>
      </w:r>
      <w:r w:rsidR="00422AF4">
        <w:rPr>
          <w:b/>
          <w:sz w:val="24"/>
        </w:rPr>
        <w:t>5</w:t>
      </w:r>
      <w:r w:rsidR="009C59A8">
        <w:rPr>
          <w:b/>
          <w:sz w:val="24"/>
        </w:rPr>
        <w:t xml:space="preserve"> </w:t>
      </w:r>
      <w:r w:rsidR="005E4B24">
        <w:rPr>
          <w:b/>
          <w:sz w:val="24"/>
        </w:rPr>
        <w:t xml:space="preserve">BOARD </w:t>
      </w:r>
      <w:r w:rsidR="000D76C9">
        <w:rPr>
          <w:b/>
          <w:sz w:val="24"/>
        </w:rPr>
        <w:t xml:space="preserve">OF DIRECTORS </w:t>
      </w:r>
      <w:r w:rsidR="007C68FD">
        <w:rPr>
          <w:b/>
          <w:sz w:val="24"/>
        </w:rPr>
        <w:t>MEETING</w:t>
      </w:r>
      <w:r w:rsidR="00997EC8">
        <w:rPr>
          <w:b/>
          <w:sz w:val="24"/>
        </w:rPr>
        <w:t xml:space="preserve"> MINUTES</w:t>
      </w:r>
    </w:p>
    <w:p w14:paraId="6BD068A2" w14:textId="41D08E05" w:rsidR="001E4544" w:rsidRDefault="00CF0D81" w:rsidP="007C68FD">
      <w:pPr>
        <w:pStyle w:val="Header"/>
        <w:jc w:val="center"/>
      </w:pPr>
      <w:r>
        <w:rPr>
          <w:b/>
          <w:sz w:val="24"/>
        </w:rPr>
        <w:t xml:space="preserve">BUDGET MEETING </w:t>
      </w:r>
      <w:r w:rsidR="001E4544">
        <w:rPr>
          <w:b/>
          <w:sz w:val="24"/>
        </w:rPr>
        <w:t xml:space="preserve"> 202</w:t>
      </w:r>
      <w:r w:rsidR="00422AF4">
        <w:rPr>
          <w:b/>
          <w:sz w:val="24"/>
        </w:rPr>
        <w:t>6</w:t>
      </w:r>
    </w:p>
    <w:p w14:paraId="7B3E95A0" w14:textId="77777777" w:rsidR="001F6CAB" w:rsidRDefault="001F6CAB">
      <w:pPr>
        <w:jc w:val="center"/>
        <w:rPr>
          <w:b/>
          <w:sz w:val="24"/>
        </w:rPr>
      </w:pPr>
    </w:p>
    <w:p w14:paraId="2AFF13FC" w14:textId="1AD6CFD6" w:rsidR="00E12A62" w:rsidRPr="00BF1181" w:rsidRDefault="001F6CAB" w:rsidP="001F6CAB">
      <w:pPr>
        <w:pStyle w:val="Heading2"/>
        <w:jc w:val="left"/>
        <w:rPr>
          <w:b w:val="0"/>
          <w:szCs w:val="24"/>
        </w:rPr>
      </w:pPr>
      <w:r w:rsidRPr="00BF1181">
        <w:rPr>
          <w:szCs w:val="24"/>
        </w:rPr>
        <w:t>Date:</w:t>
      </w:r>
      <w:r w:rsidRPr="00BF1181">
        <w:rPr>
          <w:b w:val="0"/>
          <w:szCs w:val="24"/>
        </w:rPr>
        <w:t xml:space="preserve"> </w:t>
      </w:r>
      <w:r w:rsidR="008A45EF" w:rsidRPr="00BF1181">
        <w:rPr>
          <w:b w:val="0"/>
          <w:szCs w:val="24"/>
        </w:rPr>
        <w:t xml:space="preserve">    </w:t>
      </w:r>
      <w:r w:rsidR="00AB4F3B">
        <w:rPr>
          <w:b w:val="0"/>
          <w:szCs w:val="24"/>
          <w:u w:val="single"/>
        </w:rPr>
        <w:t xml:space="preserve">October </w:t>
      </w:r>
      <w:r w:rsidR="00112CEB">
        <w:rPr>
          <w:b w:val="0"/>
          <w:szCs w:val="24"/>
          <w:u w:val="single"/>
        </w:rPr>
        <w:t>2</w:t>
      </w:r>
      <w:r w:rsidR="002B39E2">
        <w:rPr>
          <w:b w:val="0"/>
          <w:szCs w:val="24"/>
          <w:u w:val="single"/>
        </w:rPr>
        <w:t>7</w:t>
      </w:r>
      <w:r w:rsidR="00123A7D">
        <w:rPr>
          <w:b w:val="0"/>
          <w:szCs w:val="24"/>
          <w:u w:val="single"/>
        </w:rPr>
        <w:t xml:space="preserve">, </w:t>
      </w:r>
      <w:proofErr w:type="gramStart"/>
      <w:r w:rsidR="00D72445">
        <w:rPr>
          <w:b w:val="0"/>
          <w:szCs w:val="24"/>
          <w:u w:val="single"/>
        </w:rPr>
        <w:t>2025</w:t>
      </w:r>
      <w:proofErr w:type="gramEnd"/>
      <w:r w:rsidR="00123A7D">
        <w:rPr>
          <w:b w:val="0"/>
          <w:szCs w:val="24"/>
          <w:u w:val="single"/>
        </w:rPr>
        <w:t xml:space="preserve"> </w:t>
      </w:r>
      <w:r w:rsidR="0063455B" w:rsidRPr="00BF1181">
        <w:rPr>
          <w:b w:val="0"/>
          <w:szCs w:val="24"/>
        </w:rPr>
        <w:tab/>
      </w:r>
      <w:r w:rsidR="0063455B" w:rsidRPr="00BF1181">
        <w:rPr>
          <w:b w:val="0"/>
          <w:szCs w:val="24"/>
        </w:rPr>
        <w:tab/>
      </w:r>
      <w:r w:rsidR="000158F0">
        <w:rPr>
          <w:b w:val="0"/>
          <w:szCs w:val="24"/>
        </w:rPr>
        <w:tab/>
      </w:r>
      <w:r w:rsidRPr="00BF1181">
        <w:rPr>
          <w:szCs w:val="24"/>
        </w:rPr>
        <w:t>Location:</w:t>
      </w:r>
      <w:r w:rsidRPr="00BF1181">
        <w:rPr>
          <w:b w:val="0"/>
          <w:szCs w:val="24"/>
        </w:rPr>
        <w:t xml:space="preserve"> </w:t>
      </w:r>
      <w:r w:rsidR="00D44170">
        <w:rPr>
          <w:b w:val="0"/>
          <w:szCs w:val="24"/>
          <w:u w:val="single"/>
        </w:rPr>
        <w:t>Bonita Lakes Community Center</w:t>
      </w:r>
      <w:r w:rsidR="001E4F19">
        <w:rPr>
          <w:b w:val="0"/>
          <w:szCs w:val="24"/>
          <w:u w:val="single"/>
        </w:rPr>
        <w:t xml:space="preserve"> </w:t>
      </w:r>
    </w:p>
    <w:p w14:paraId="16AE83F0" w14:textId="77777777" w:rsidR="00E12A62" w:rsidRPr="00BF1181" w:rsidRDefault="00E12A62">
      <w:pPr>
        <w:pStyle w:val="Heading1"/>
        <w:ind w:left="2880" w:firstLine="720"/>
        <w:jc w:val="left"/>
        <w:rPr>
          <w:b/>
          <w:szCs w:val="24"/>
        </w:rPr>
      </w:pPr>
    </w:p>
    <w:p w14:paraId="40085C6A" w14:textId="77777777" w:rsidR="00F8128C" w:rsidRPr="00BF1181" w:rsidRDefault="00F8128C" w:rsidP="00F8128C">
      <w:pPr>
        <w:rPr>
          <w:sz w:val="24"/>
          <w:szCs w:val="24"/>
        </w:rPr>
      </w:pPr>
      <w:r w:rsidRPr="00BF1181">
        <w:rPr>
          <w:b/>
          <w:sz w:val="24"/>
          <w:szCs w:val="24"/>
        </w:rPr>
        <w:t>Board Members</w:t>
      </w:r>
      <w:r w:rsidRPr="00BF1181">
        <w:rPr>
          <w:sz w:val="24"/>
          <w:szCs w:val="24"/>
        </w:rPr>
        <w:t xml:space="preserve"> </w:t>
      </w:r>
      <w:r w:rsidRPr="00BF1181">
        <w:rPr>
          <w:sz w:val="24"/>
          <w:szCs w:val="24"/>
        </w:rPr>
        <w:tab/>
      </w:r>
      <w:r w:rsidRPr="00BF1181">
        <w:rPr>
          <w:sz w:val="24"/>
          <w:szCs w:val="24"/>
          <w:u w:val="single"/>
        </w:rPr>
        <w:t>Name</w:t>
      </w:r>
      <w:r w:rsidRPr="00BF1181">
        <w:rPr>
          <w:sz w:val="24"/>
          <w:szCs w:val="24"/>
        </w:rPr>
        <w:t xml:space="preserve"> </w:t>
      </w:r>
      <w:r w:rsidRPr="00BF1181">
        <w:rPr>
          <w:sz w:val="24"/>
          <w:szCs w:val="24"/>
        </w:rPr>
        <w:tab/>
      </w:r>
      <w:r w:rsidRPr="00BF1181">
        <w:rPr>
          <w:sz w:val="24"/>
          <w:szCs w:val="24"/>
        </w:rPr>
        <w:tab/>
      </w:r>
      <w:r w:rsidRPr="00BF1181">
        <w:rPr>
          <w:sz w:val="24"/>
          <w:szCs w:val="24"/>
        </w:rPr>
        <w:tab/>
      </w:r>
      <w:r w:rsidRPr="00BF1181">
        <w:rPr>
          <w:sz w:val="24"/>
          <w:szCs w:val="24"/>
          <w:u w:val="single"/>
        </w:rPr>
        <w:t xml:space="preserve">Title </w:t>
      </w:r>
      <w:r w:rsidRPr="00BF1181">
        <w:rPr>
          <w:sz w:val="24"/>
          <w:szCs w:val="24"/>
          <w:u w:val="single"/>
        </w:rPr>
        <w:tab/>
      </w:r>
      <w:r w:rsidRPr="00BF1181">
        <w:rPr>
          <w:sz w:val="24"/>
          <w:szCs w:val="24"/>
        </w:rPr>
        <w:tab/>
        <w:t xml:space="preserve">         </w:t>
      </w:r>
      <w:r w:rsidRPr="00BF1181">
        <w:rPr>
          <w:sz w:val="24"/>
          <w:szCs w:val="24"/>
          <w:u w:val="single"/>
        </w:rPr>
        <w:t>Present</w:t>
      </w:r>
      <w:r w:rsidRPr="00BF1181">
        <w:rPr>
          <w:sz w:val="24"/>
          <w:szCs w:val="24"/>
        </w:rPr>
        <w:t xml:space="preserve"> </w:t>
      </w:r>
      <w:r w:rsidRPr="00BF1181">
        <w:rPr>
          <w:sz w:val="24"/>
          <w:szCs w:val="24"/>
        </w:rPr>
        <w:tab/>
        <w:t xml:space="preserve">           </w:t>
      </w:r>
      <w:r w:rsidRPr="00BF1181">
        <w:rPr>
          <w:sz w:val="24"/>
          <w:szCs w:val="24"/>
          <w:u w:val="single"/>
        </w:rPr>
        <w:t>Absent</w:t>
      </w:r>
      <w:r w:rsidR="004C20F1" w:rsidRPr="00BF1181">
        <w:rPr>
          <w:sz w:val="24"/>
          <w:szCs w:val="24"/>
        </w:rPr>
        <w:tab/>
        <w:t xml:space="preserve">         </w:t>
      </w:r>
    </w:p>
    <w:p w14:paraId="1BCE1A43" w14:textId="2ECCB8D1" w:rsidR="00F8128C" w:rsidRPr="00BF1181" w:rsidRDefault="00051D31" w:rsidP="00F8128C">
      <w:pPr>
        <w:ind w:left="1440" w:firstLine="720"/>
        <w:rPr>
          <w:b/>
          <w:sz w:val="24"/>
          <w:szCs w:val="24"/>
        </w:rPr>
      </w:pPr>
      <w:r>
        <w:rPr>
          <w:sz w:val="24"/>
          <w:szCs w:val="24"/>
        </w:rPr>
        <w:t>Gary Clinton</w:t>
      </w:r>
      <w:r>
        <w:rPr>
          <w:sz w:val="24"/>
          <w:szCs w:val="24"/>
        </w:rPr>
        <w:tab/>
      </w:r>
      <w:r w:rsidR="00F8128C" w:rsidRPr="00BF1181">
        <w:rPr>
          <w:sz w:val="24"/>
          <w:szCs w:val="24"/>
        </w:rPr>
        <w:tab/>
        <w:t>President</w:t>
      </w:r>
      <w:r w:rsidR="00F8128C" w:rsidRPr="00BF1181">
        <w:rPr>
          <w:b/>
          <w:sz w:val="24"/>
          <w:szCs w:val="24"/>
        </w:rPr>
        <w:t xml:space="preserve"> </w:t>
      </w:r>
      <w:r w:rsidR="00F8128C" w:rsidRPr="00BF1181">
        <w:rPr>
          <w:b/>
          <w:sz w:val="24"/>
          <w:szCs w:val="24"/>
        </w:rPr>
        <w:tab/>
      </w:r>
      <w:r w:rsidR="00F8128C" w:rsidRPr="00BF1181">
        <w:rPr>
          <w:b/>
          <w:sz w:val="24"/>
          <w:szCs w:val="24"/>
        </w:rPr>
        <w:tab/>
      </w:r>
      <w:bookmarkStart w:id="0" w:name="_Hlk494091750"/>
      <w:r w:rsidR="00480200" w:rsidRPr="00BF1181">
        <w:rPr>
          <w:b/>
          <w:sz w:val="24"/>
          <w:szCs w:val="24"/>
        </w:rPr>
        <w:sym w:font="Wingdings" w:char="F0FE"/>
      </w:r>
      <w:bookmarkEnd w:id="0"/>
      <w:r w:rsidR="00F8128C" w:rsidRPr="00BF1181">
        <w:rPr>
          <w:b/>
          <w:sz w:val="24"/>
          <w:szCs w:val="24"/>
        </w:rPr>
        <w:tab/>
      </w:r>
      <w:r w:rsidR="00F8128C" w:rsidRPr="00BF1181">
        <w:rPr>
          <w:b/>
          <w:sz w:val="24"/>
          <w:szCs w:val="24"/>
        </w:rPr>
        <w:tab/>
        <w:t xml:space="preserve">    </w:t>
      </w:r>
      <w:r w:rsidR="00480200" w:rsidRPr="00BF1181">
        <w:rPr>
          <w:b/>
          <w:sz w:val="24"/>
          <w:szCs w:val="24"/>
        </w:rPr>
        <w:sym w:font="Wingdings" w:char="F0A8"/>
      </w:r>
      <w:r w:rsidR="004C20F1" w:rsidRPr="00BF1181">
        <w:rPr>
          <w:b/>
          <w:sz w:val="24"/>
          <w:szCs w:val="24"/>
        </w:rPr>
        <w:tab/>
      </w:r>
    </w:p>
    <w:p w14:paraId="4CD24851" w14:textId="5E5C8E5C" w:rsidR="00090A0E" w:rsidRDefault="004C20F1" w:rsidP="00F8128C">
      <w:pPr>
        <w:rPr>
          <w:b/>
          <w:sz w:val="24"/>
          <w:szCs w:val="24"/>
        </w:rPr>
      </w:pPr>
      <w:r w:rsidRPr="00BF1181">
        <w:rPr>
          <w:b/>
          <w:sz w:val="24"/>
          <w:szCs w:val="24"/>
        </w:rPr>
        <w:t xml:space="preserve">           </w:t>
      </w:r>
      <w:r w:rsidRPr="00BF1181">
        <w:rPr>
          <w:b/>
          <w:sz w:val="24"/>
          <w:szCs w:val="24"/>
        </w:rPr>
        <w:tab/>
      </w:r>
      <w:r w:rsidR="00F8128C" w:rsidRPr="00BF1181">
        <w:rPr>
          <w:b/>
          <w:sz w:val="24"/>
          <w:szCs w:val="24"/>
        </w:rPr>
        <w:tab/>
      </w:r>
      <w:r w:rsidR="00F8128C" w:rsidRPr="00BF1181">
        <w:rPr>
          <w:b/>
          <w:sz w:val="24"/>
          <w:szCs w:val="24"/>
        </w:rPr>
        <w:tab/>
      </w:r>
      <w:r w:rsidR="00051D31">
        <w:rPr>
          <w:sz w:val="24"/>
          <w:szCs w:val="24"/>
        </w:rPr>
        <w:t>Winston Lucky</w:t>
      </w:r>
      <w:r w:rsidR="00090A0E" w:rsidRPr="00BF1181">
        <w:rPr>
          <w:sz w:val="24"/>
          <w:szCs w:val="24"/>
        </w:rPr>
        <w:tab/>
      </w:r>
      <w:r w:rsidR="00090A0E">
        <w:rPr>
          <w:sz w:val="24"/>
          <w:szCs w:val="24"/>
        </w:rPr>
        <w:t>Vice-President</w:t>
      </w:r>
      <w:r w:rsidR="00090A0E" w:rsidRPr="00BF1181">
        <w:rPr>
          <w:b/>
          <w:sz w:val="24"/>
          <w:szCs w:val="24"/>
        </w:rPr>
        <w:tab/>
      </w:r>
      <w:r w:rsidR="00090A0E" w:rsidRPr="00BF1181">
        <w:rPr>
          <w:b/>
          <w:sz w:val="24"/>
          <w:szCs w:val="24"/>
        </w:rPr>
        <w:tab/>
      </w:r>
      <w:r w:rsidR="00051D31" w:rsidRPr="00BF1181">
        <w:rPr>
          <w:b/>
          <w:sz w:val="24"/>
          <w:szCs w:val="24"/>
        </w:rPr>
        <w:sym w:font="Wingdings" w:char="F0FE"/>
      </w:r>
      <w:r w:rsidR="00051D31">
        <w:rPr>
          <w:b/>
          <w:sz w:val="24"/>
          <w:szCs w:val="24"/>
        </w:rPr>
        <w:tab/>
      </w:r>
      <w:r w:rsidR="00051D31">
        <w:rPr>
          <w:b/>
          <w:sz w:val="24"/>
          <w:szCs w:val="24"/>
        </w:rPr>
        <w:tab/>
        <w:t xml:space="preserve">    </w:t>
      </w:r>
      <w:r w:rsidR="00051D31" w:rsidRPr="00BF1181">
        <w:rPr>
          <w:b/>
          <w:sz w:val="24"/>
          <w:szCs w:val="24"/>
        </w:rPr>
        <w:sym w:font="Wingdings" w:char="F0A8"/>
      </w:r>
      <w:r w:rsidR="00051D31" w:rsidRPr="00BF1181">
        <w:rPr>
          <w:b/>
          <w:sz w:val="24"/>
          <w:szCs w:val="24"/>
        </w:rPr>
        <w:tab/>
      </w:r>
      <w:r w:rsidR="00051D31">
        <w:rPr>
          <w:b/>
          <w:sz w:val="24"/>
          <w:szCs w:val="24"/>
        </w:rPr>
        <w:tab/>
      </w:r>
    </w:p>
    <w:p w14:paraId="3A2D2C4F" w14:textId="44BB65A6" w:rsidR="00F8128C" w:rsidRPr="00BF1181" w:rsidRDefault="00C25106" w:rsidP="00090A0E">
      <w:pPr>
        <w:ind w:left="1440" w:firstLine="720"/>
        <w:rPr>
          <w:b/>
          <w:sz w:val="24"/>
          <w:szCs w:val="24"/>
        </w:rPr>
      </w:pPr>
      <w:r>
        <w:rPr>
          <w:sz w:val="24"/>
          <w:szCs w:val="24"/>
        </w:rPr>
        <w:t>Mark Ziemba</w:t>
      </w:r>
      <w:r w:rsidR="00051D31">
        <w:rPr>
          <w:sz w:val="24"/>
          <w:szCs w:val="24"/>
        </w:rPr>
        <w:tab/>
      </w:r>
      <w:r w:rsidR="00F8128C" w:rsidRPr="00BF1181">
        <w:rPr>
          <w:sz w:val="24"/>
          <w:szCs w:val="24"/>
        </w:rPr>
        <w:tab/>
        <w:t>Treasurer</w:t>
      </w:r>
      <w:r w:rsidR="00F8128C" w:rsidRPr="00BF1181">
        <w:rPr>
          <w:b/>
          <w:sz w:val="24"/>
          <w:szCs w:val="24"/>
        </w:rPr>
        <w:tab/>
      </w:r>
      <w:r w:rsidR="00F8128C" w:rsidRPr="00BF1181">
        <w:rPr>
          <w:b/>
          <w:sz w:val="24"/>
          <w:szCs w:val="24"/>
        </w:rPr>
        <w:tab/>
      </w:r>
      <w:r w:rsidR="00F8128C" w:rsidRPr="00BF1181">
        <w:rPr>
          <w:b/>
          <w:sz w:val="24"/>
          <w:szCs w:val="24"/>
        </w:rPr>
        <w:tab/>
      </w:r>
      <w:r w:rsidR="00F8128C" w:rsidRPr="00BF1181">
        <w:rPr>
          <w:b/>
          <w:sz w:val="24"/>
          <w:szCs w:val="24"/>
        </w:rPr>
        <w:tab/>
        <w:t xml:space="preserve">    </w:t>
      </w:r>
      <w:r w:rsidR="00C734F7">
        <w:rPr>
          <w:b/>
          <w:sz w:val="24"/>
          <w:szCs w:val="24"/>
        </w:rPr>
        <w:t>x</w:t>
      </w:r>
      <w:r w:rsidR="004C20F1" w:rsidRPr="00BF1181">
        <w:rPr>
          <w:b/>
          <w:sz w:val="24"/>
          <w:szCs w:val="24"/>
        </w:rPr>
        <w:t xml:space="preserve">                  </w:t>
      </w:r>
    </w:p>
    <w:p w14:paraId="7209A737" w14:textId="06CCCC74" w:rsidR="00F8128C" w:rsidRPr="00BF1181" w:rsidRDefault="00F8128C" w:rsidP="00F8128C">
      <w:pPr>
        <w:rPr>
          <w:b/>
          <w:sz w:val="24"/>
          <w:szCs w:val="24"/>
        </w:rPr>
      </w:pPr>
      <w:r w:rsidRPr="00BF1181">
        <w:rPr>
          <w:sz w:val="24"/>
          <w:szCs w:val="24"/>
        </w:rPr>
        <w:tab/>
      </w:r>
      <w:r w:rsidRPr="00BF1181">
        <w:rPr>
          <w:sz w:val="24"/>
          <w:szCs w:val="24"/>
        </w:rPr>
        <w:tab/>
      </w:r>
      <w:r w:rsidRPr="00BF1181">
        <w:rPr>
          <w:sz w:val="24"/>
          <w:szCs w:val="24"/>
        </w:rPr>
        <w:tab/>
      </w:r>
      <w:r w:rsidR="00051D31">
        <w:rPr>
          <w:sz w:val="24"/>
          <w:szCs w:val="24"/>
        </w:rPr>
        <w:t>Bob Mulindwa</w:t>
      </w:r>
      <w:r w:rsidRPr="00BF1181">
        <w:rPr>
          <w:sz w:val="24"/>
          <w:szCs w:val="24"/>
        </w:rPr>
        <w:tab/>
        <w:t>Secretary</w:t>
      </w:r>
      <w:r w:rsidRPr="00BF1181">
        <w:rPr>
          <w:b/>
          <w:sz w:val="24"/>
          <w:szCs w:val="24"/>
        </w:rPr>
        <w:tab/>
      </w:r>
      <w:r w:rsidRPr="00BF1181">
        <w:rPr>
          <w:b/>
          <w:sz w:val="24"/>
          <w:szCs w:val="24"/>
        </w:rPr>
        <w:tab/>
      </w:r>
      <w:r w:rsidR="002B39E2" w:rsidRPr="00BF1181">
        <w:rPr>
          <w:b/>
          <w:sz w:val="24"/>
          <w:szCs w:val="24"/>
        </w:rPr>
        <w:sym w:font="Wingdings" w:char="F0A8"/>
      </w:r>
      <w:r w:rsidRPr="00BF1181">
        <w:rPr>
          <w:b/>
          <w:sz w:val="24"/>
          <w:szCs w:val="24"/>
        </w:rPr>
        <w:tab/>
      </w:r>
      <w:r w:rsidRPr="00BF1181">
        <w:rPr>
          <w:b/>
          <w:sz w:val="24"/>
          <w:szCs w:val="24"/>
        </w:rPr>
        <w:tab/>
        <w:t xml:space="preserve">    </w:t>
      </w:r>
      <w:r w:rsidR="00C734F7">
        <w:rPr>
          <w:b/>
          <w:sz w:val="24"/>
          <w:szCs w:val="24"/>
        </w:rPr>
        <w:t>x</w:t>
      </w:r>
      <w:r w:rsidR="004C20F1" w:rsidRPr="00BF1181">
        <w:rPr>
          <w:b/>
          <w:sz w:val="24"/>
          <w:szCs w:val="24"/>
        </w:rPr>
        <w:t xml:space="preserve">            </w:t>
      </w:r>
    </w:p>
    <w:p w14:paraId="7760E4FC" w14:textId="553AAF6E" w:rsidR="004C20F1" w:rsidRPr="00BF1181" w:rsidRDefault="00C25106" w:rsidP="004C20F1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Miguel Bustamante</w:t>
      </w:r>
      <w:r w:rsidR="00F8128C" w:rsidRPr="00BF1181">
        <w:rPr>
          <w:sz w:val="24"/>
          <w:szCs w:val="24"/>
        </w:rPr>
        <w:tab/>
        <w:t>Member</w:t>
      </w:r>
      <w:r w:rsidR="00F8128C" w:rsidRPr="00BF1181">
        <w:rPr>
          <w:b/>
          <w:sz w:val="24"/>
          <w:szCs w:val="24"/>
        </w:rPr>
        <w:tab/>
      </w:r>
      <w:r w:rsidR="00F8128C" w:rsidRPr="00BF1181">
        <w:rPr>
          <w:b/>
          <w:sz w:val="24"/>
          <w:szCs w:val="24"/>
        </w:rPr>
        <w:tab/>
      </w:r>
      <w:r w:rsidR="000D76C9" w:rsidRPr="000D76C9">
        <w:rPr>
          <w:b/>
          <w:sz w:val="24"/>
          <w:szCs w:val="24"/>
        </w:rPr>
        <w:sym w:font="Wingdings" w:char="F0FE"/>
      </w:r>
      <w:r w:rsidR="00F8128C" w:rsidRPr="00BF1181">
        <w:rPr>
          <w:b/>
          <w:sz w:val="24"/>
          <w:szCs w:val="24"/>
        </w:rPr>
        <w:tab/>
      </w:r>
      <w:r w:rsidR="00F8128C" w:rsidRPr="00BF1181">
        <w:rPr>
          <w:b/>
          <w:sz w:val="24"/>
          <w:szCs w:val="24"/>
        </w:rPr>
        <w:tab/>
        <w:t xml:space="preserve">   </w:t>
      </w:r>
      <w:r w:rsidR="005D35E1">
        <w:rPr>
          <w:b/>
          <w:sz w:val="24"/>
          <w:szCs w:val="24"/>
        </w:rPr>
        <w:t xml:space="preserve"> </w:t>
      </w:r>
      <w:r w:rsidR="000D76C9" w:rsidRPr="00BF1181">
        <w:rPr>
          <w:b/>
          <w:sz w:val="24"/>
          <w:szCs w:val="24"/>
        </w:rPr>
        <w:sym w:font="Wingdings" w:char="F0A8"/>
      </w:r>
      <w:r w:rsidR="00F8128C" w:rsidRPr="00BF1181">
        <w:rPr>
          <w:sz w:val="24"/>
          <w:szCs w:val="24"/>
        </w:rPr>
        <w:tab/>
      </w:r>
      <w:r w:rsidR="004C20F1" w:rsidRPr="00BF1181">
        <w:rPr>
          <w:sz w:val="24"/>
          <w:szCs w:val="24"/>
        </w:rPr>
        <w:t xml:space="preserve">            </w:t>
      </w:r>
    </w:p>
    <w:p w14:paraId="5B3D8910" w14:textId="77777777" w:rsidR="00F8128C" w:rsidRPr="00BF1181" w:rsidRDefault="00F8128C" w:rsidP="004C20F1">
      <w:pPr>
        <w:ind w:left="1440" w:firstLine="720"/>
        <w:rPr>
          <w:sz w:val="24"/>
          <w:szCs w:val="24"/>
        </w:rPr>
      </w:pPr>
      <w:r w:rsidRPr="00BF1181">
        <w:rPr>
          <w:sz w:val="24"/>
          <w:szCs w:val="24"/>
        </w:rPr>
        <w:tab/>
      </w:r>
    </w:p>
    <w:p w14:paraId="62C00BD8" w14:textId="10FB313E" w:rsidR="00F8128C" w:rsidRDefault="00F8128C" w:rsidP="00F8128C">
      <w:pPr>
        <w:rPr>
          <w:b/>
          <w:sz w:val="24"/>
          <w:szCs w:val="24"/>
        </w:rPr>
      </w:pPr>
      <w:r w:rsidRPr="00BF1181">
        <w:rPr>
          <w:b/>
          <w:sz w:val="24"/>
          <w:szCs w:val="24"/>
        </w:rPr>
        <w:t>Miami Management:</w:t>
      </w:r>
      <w:r w:rsidR="00BF1181">
        <w:rPr>
          <w:b/>
          <w:sz w:val="24"/>
          <w:szCs w:val="24"/>
        </w:rPr>
        <w:t xml:space="preserve"> </w:t>
      </w:r>
      <w:r w:rsidRPr="00BF1181">
        <w:rPr>
          <w:sz w:val="24"/>
          <w:szCs w:val="24"/>
        </w:rPr>
        <w:t>Al Fontana</w:t>
      </w:r>
      <w:r w:rsidRPr="00BF1181">
        <w:rPr>
          <w:sz w:val="24"/>
          <w:szCs w:val="24"/>
        </w:rPr>
        <w:tab/>
      </w:r>
      <w:r w:rsidRPr="00BF1181">
        <w:rPr>
          <w:sz w:val="24"/>
          <w:szCs w:val="24"/>
        </w:rPr>
        <w:tab/>
        <w:t>Property Manager</w:t>
      </w:r>
      <w:r w:rsidRPr="00BF1181">
        <w:rPr>
          <w:sz w:val="24"/>
          <w:szCs w:val="24"/>
        </w:rPr>
        <w:tab/>
      </w:r>
      <w:r w:rsidRPr="00BF1181">
        <w:rPr>
          <w:b/>
          <w:sz w:val="24"/>
          <w:szCs w:val="24"/>
        </w:rPr>
        <w:sym w:font="Wingdings" w:char="F0FE"/>
      </w:r>
      <w:r w:rsidRPr="00BF1181">
        <w:rPr>
          <w:b/>
          <w:sz w:val="24"/>
          <w:szCs w:val="24"/>
        </w:rPr>
        <w:t xml:space="preserve"> </w:t>
      </w:r>
      <w:r w:rsidRPr="00BF1181">
        <w:rPr>
          <w:b/>
          <w:sz w:val="24"/>
          <w:szCs w:val="24"/>
        </w:rPr>
        <w:tab/>
      </w:r>
      <w:r w:rsidRPr="00BF1181">
        <w:rPr>
          <w:b/>
          <w:sz w:val="24"/>
          <w:szCs w:val="24"/>
        </w:rPr>
        <w:tab/>
        <w:t xml:space="preserve">    </w:t>
      </w:r>
      <w:r w:rsidRPr="00BF1181">
        <w:rPr>
          <w:b/>
          <w:sz w:val="24"/>
          <w:szCs w:val="24"/>
        </w:rPr>
        <w:sym w:font="Wingdings" w:char="F0A8"/>
      </w:r>
    </w:p>
    <w:p w14:paraId="6D95DF10" w14:textId="1F9AB501" w:rsidR="00AB4F3B" w:rsidRDefault="00AB4F3B" w:rsidP="00AB4F3B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Cs/>
          <w:sz w:val="24"/>
          <w:szCs w:val="24"/>
        </w:rPr>
        <w:t>Carlos Triay</w:t>
      </w:r>
      <w:r w:rsidR="001E4544">
        <w:rPr>
          <w:bCs/>
          <w:sz w:val="24"/>
          <w:szCs w:val="24"/>
        </w:rPr>
        <w:t>, Esq.</w:t>
      </w:r>
      <w:r>
        <w:rPr>
          <w:bCs/>
          <w:sz w:val="24"/>
          <w:szCs w:val="24"/>
        </w:rPr>
        <w:tab/>
        <w:t xml:space="preserve">Attorney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BF1181">
        <w:rPr>
          <w:b/>
          <w:sz w:val="24"/>
          <w:szCs w:val="24"/>
        </w:rPr>
        <w:sym w:font="Wingdings" w:char="F0FE"/>
      </w:r>
      <w:r w:rsidRPr="00BF1181">
        <w:rPr>
          <w:b/>
          <w:sz w:val="24"/>
          <w:szCs w:val="24"/>
        </w:rPr>
        <w:t xml:space="preserve"> </w:t>
      </w:r>
      <w:r w:rsidRPr="00BF1181">
        <w:rPr>
          <w:b/>
          <w:sz w:val="24"/>
          <w:szCs w:val="24"/>
        </w:rPr>
        <w:tab/>
      </w:r>
      <w:r w:rsidRPr="00BF1181">
        <w:rPr>
          <w:b/>
          <w:sz w:val="24"/>
          <w:szCs w:val="24"/>
        </w:rPr>
        <w:tab/>
        <w:t xml:space="preserve">    </w:t>
      </w:r>
      <w:r w:rsidRPr="00BF1181">
        <w:rPr>
          <w:b/>
          <w:sz w:val="24"/>
          <w:szCs w:val="24"/>
        </w:rPr>
        <w:sym w:font="Wingdings" w:char="F0A8"/>
      </w:r>
    </w:p>
    <w:p w14:paraId="19CDB376" w14:textId="194A7E9E" w:rsidR="00163EBC" w:rsidRPr="0083712F" w:rsidRDefault="00163EBC" w:rsidP="001F6CAB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A3E57">
        <w:rPr>
          <w:bCs/>
          <w:sz w:val="24"/>
          <w:szCs w:val="24"/>
        </w:rPr>
        <w:tab/>
      </w:r>
      <w:r w:rsidR="002A3E57">
        <w:rPr>
          <w:bCs/>
          <w:sz w:val="24"/>
          <w:szCs w:val="24"/>
        </w:rPr>
        <w:tab/>
      </w:r>
      <w:r w:rsidR="002A3E57">
        <w:rPr>
          <w:b/>
          <w:sz w:val="24"/>
          <w:szCs w:val="24"/>
        </w:rPr>
        <w:tab/>
      </w:r>
      <w:r w:rsidR="002A3E57">
        <w:rPr>
          <w:b/>
          <w:sz w:val="24"/>
          <w:szCs w:val="24"/>
        </w:rPr>
        <w:tab/>
        <w:t xml:space="preserve">   </w:t>
      </w:r>
    </w:p>
    <w:p w14:paraId="38083480" w14:textId="20B6C565" w:rsidR="008A45EF" w:rsidRPr="00AB4F3B" w:rsidRDefault="00E84CC4" w:rsidP="001F6CA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Others: </w:t>
      </w:r>
      <w:r w:rsidR="001B6394">
        <w:rPr>
          <w:b/>
          <w:sz w:val="24"/>
          <w:szCs w:val="24"/>
        </w:rPr>
        <w:t xml:space="preserve"> Homeowners</w:t>
      </w:r>
      <w:r w:rsidR="00AB4F3B">
        <w:rPr>
          <w:b/>
          <w:sz w:val="24"/>
          <w:szCs w:val="24"/>
        </w:rPr>
        <w:t xml:space="preserve"> </w:t>
      </w:r>
      <w:r w:rsidR="00F22FF3">
        <w:rPr>
          <w:b/>
          <w:sz w:val="24"/>
          <w:szCs w:val="24"/>
        </w:rPr>
        <w:t>– Refer to Meeting Sign-in Sheet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2DD2DE67" w14:textId="77777777" w:rsidR="00E84CC4" w:rsidRDefault="00E84CC4" w:rsidP="001F6CAB">
      <w:pPr>
        <w:rPr>
          <w:b/>
          <w:sz w:val="24"/>
          <w:szCs w:val="24"/>
        </w:rPr>
      </w:pPr>
    </w:p>
    <w:p w14:paraId="0DAAEF56" w14:textId="41274B4C" w:rsidR="001F6CAB" w:rsidRPr="00BF1181" w:rsidRDefault="001F6CAB" w:rsidP="00DD3212">
      <w:pPr>
        <w:jc w:val="both"/>
        <w:rPr>
          <w:sz w:val="24"/>
          <w:szCs w:val="24"/>
          <w:u w:val="single"/>
        </w:rPr>
      </w:pPr>
      <w:r w:rsidRPr="00BF1181">
        <w:rPr>
          <w:sz w:val="24"/>
          <w:szCs w:val="24"/>
          <w:u w:val="single"/>
        </w:rPr>
        <w:t xml:space="preserve">Meeting was called to order by </w:t>
      </w:r>
      <w:r w:rsidR="00C23DF9">
        <w:rPr>
          <w:sz w:val="24"/>
          <w:szCs w:val="24"/>
          <w:u w:val="single"/>
        </w:rPr>
        <w:t xml:space="preserve">Mr. </w:t>
      </w:r>
      <w:r w:rsidR="002A3E57">
        <w:rPr>
          <w:sz w:val="24"/>
          <w:szCs w:val="24"/>
          <w:u w:val="single"/>
        </w:rPr>
        <w:t>Clinton</w:t>
      </w:r>
      <w:r w:rsidR="001501FA" w:rsidRPr="00BF1181">
        <w:rPr>
          <w:sz w:val="24"/>
          <w:szCs w:val="24"/>
          <w:u w:val="single"/>
        </w:rPr>
        <w:t xml:space="preserve"> </w:t>
      </w:r>
      <w:r w:rsidRPr="00BF1181">
        <w:rPr>
          <w:sz w:val="24"/>
          <w:szCs w:val="24"/>
          <w:u w:val="single"/>
        </w:rPr>
        <w:t xml:space="preserve">at </w:t>
      </w:r>
      <w:r w:rsidR="00FC1FA2" w:rsidRPr="00BF1181">
        <w:rPr>
          <w:sz w:val="24"/>
          <w:szCs w:val="24"/>
          <w:u w:val="single"/>
        </w:rPr>
        <w:t>7</w:t>
      </w:r>
      <w:r w:rsidRPr="00BF1181">
        <w:rPr>
          <w:sz w:val="24"/>
          <w:szCs w:val="24"/>
          <w:u w:val="single"/>
        </w:rPr>
        <w:t>:</w:t>
      </w:r>
      <w:r w:rsidR="00112CEB">
        <w:rPr>
          <w:sz w:val="24"/>
          <w:szCs w:val="24"/>
          <w:u w:val="single"/>
        </w:rPr>
        <w:t>0</w:t>
      </w:r>
      <w:r w:rsidR="002B39E2">
        <w:rPr>
          <w:sz w:val="24"/>
          <w:szCs w:val="24"/>
          <w:u w:val="single"/>
        </w:rPr>
        <w:t>6</w:t>
      </w:r>
      <w:r w:rsidR="00112CEB">
        <w:rPr>
          <w:sz w:val="24"/>
          <w:szCs w:val="24"/>
          <w:u w:val="single"/>
        </w:rPr>
        <w:t>p.m.</w:t>
      </w:r>
    </w:p>
    <w:p w14:paraId="71AC6884" w14:textId="77777777" w:rsidR="00E12A62" w:rsidRPr="00BF1181" w:rsidRDefault="00E12A62" w:rsidP="00DD3212">
      <w:pPr>
        <w:jc w:val="both"/>
        <w:rPr>
          <w:sz w:val="24"/>
          <w:szCs w:val="24"/>
        </w:rPr>
      </w:pPr>
    </w:p>
    <w:p w14:paraId="7E328B95" w14:textId="3A08B064" w:rsidR="005E758A" w:rsidRPr="004979EB" w:rsidRDefault="001F6CAB" w:rsidP="004B6978">
      <w:pPr>
        <w:pStyle w:val="BodyText"/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Cs w:val="24"/>
          <w:u w:val="single"/>
        </w:rPr>
      </w:pPr>
      <w:r w:rsidRPr="00BF1181">
        <w:rPr>
          <w:szCs w:val="24"/>
        </w:rPr>
        <w:t xml:space="preserve">Mr. </w:t>
      </w:r>
      <w:r w:rsidR="002A3E57">
        <w:rPr>
          <w:szCs w:val="24"/>
        </w:rPr>
        <w:t>Clinton</w:t>
      </w:r>
      <w:r w:rsidRPr="00BF1181">
        <w:rPr>
          <w:szCs w:val="24"/>
        </w:rPr>
        <w:t xml:space="preserve"> established that enough board members were present to have Quorum for the </w:t>
      </w:r>
      <w:r w:rsidR="001E4544">
        <w:rPr>
          <w:szCs w:val="24"/>
        </w:rPr>
        <w:t>Board of Directors M</w:t>
      </w:r>
      <w:r w:rsidRPr="00BF1181">
        <w:rPr>
          <w:szCs w:val="24"/>
        </w:rPr>
        <w:t>eeting to proceed.</w:t>
      </w:r>
      <w:r w:rsidR="004C20F1" w:rsidRPr="00BF1181">
        <w:rPr>
          <w:szCs w:val="24"/>
        </w:rPr>
        <w:t xml:space="preserve"> </w:t>
      </w:r>
    </w:p>
    <w:p w14:paraId="531A7B6E" w14:textId="77777777" w:rsidR="008E4860" w:rsidRDefault="008E4860" w:rsidP="00DE28EE">
      <w:pPr>
        <w:rPr>
          <w:b/>
          <w:sz w:val="24"/>
          <w:szCs w:val="24"/>
          <w:u w:val="single"/>
        </w:rPr>
      </w:pPr>
    </w:p>
    <w:p w14:paraId="1C46EB0F" w14:textId="02CE5F3E" w:rsidR="008E4860" w:rsidRDefault="001E4544" w:rsidP="00DE28E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Board</w:t>
      </w:r>
      <w:r w:rsidR="008E4860">
        <w:rPr>
          <w:b/>
          <w:sz w:val="24"/>
          <w:szCs w:val="24"/>
          <w:u w:val="single"/>
        </w:rPr>
        <w:t xml:space="preserve"> Business</w:t>
      </w:r>
    </w:p>
    <w:p w14:paraId="48EFD288" w14:textId="336C8120" w:rsidR="008E4860" w:rsidRDefault="008E4860" w:rsidP="00DE28EE">
      <w:pPr>
        <w:rPr>
          <w:b/>
          <w:sz w:val="24"/>
          <w:szCs w:val="24"/>
          <w:u w:val="single"/>
        </w:rPr>
      </w:pPr>
    </w:p>
    <w:p w14:paraId="495A348D" w14:textId="2916B1C4" w:rsidR="00230E02" w:rsidRPr="001E4544" w:rsidRDefault="001E4544" w:rsidP="001E4544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Annual Budget 202</w:t>
      </w:r>
      <w:r w:rsidR="002B39E2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was distributed to the attendees</w:t>
      </w:r>
      <w:r w:rsidR="00112CEB">
        <w:rPr>
          <w:bCs/>
          <w:sz w:val="24"/>
          <w:szCs w:val="24"/>
        </w:rPr>
        <w:t>, if needed.</w:t>
      </w:r>
    </w:p>
    <w:p w14:paraId="519FC3A4" w14:textId="6A7616F5" w:rsidR="001E4544" w:rsidRPr="00522E06" w:rsidRDefault="001E4544" w:rsidP="001E4544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Mr. Clinton expressed that a </w:t>
      </w:r>
      <w:r w:rsidR="00AF3AA9">
        <w:rPr>
          <w:bCs/>
          <w:sz w:val="24"/>
          <w:szCs w:val="24"/>
        </w:rPr>
        <w:t>3-minute</w:t>
      </w:r>
      <w:r>
        <w:rPr>
          <w:bCs/>
          <w:sz w:val="24"/>
          <w:szCs w:val="24"/>
        </w:rPr>
        <w:t xml:space="preserve"> time limit</w:t>
      </w:r>
      <w:r w:rsidR="00522E06">
        <w:rPr>
          <w:bCs/>
          <w:sz w:val="24"/>
          <w:szCs w:val="24"/>
        </w:rPr>
        <w:t xml:space="preserve"> speaking allowance will be permitted so that all community members may have a chance to participate.</w:t>
      </w:r>
    </w:p>
    <w:p w14:paraId="39BD75C1" w14:textId="019A8FB3" w:rsidR="0006663C" w:rsidRPr="002B39E2" w:rsidRDefault="00522E06" w:rsidP="0006663C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Mr. Clinton s</w:t>
      </w:r>
      <w:r w:rsidR="00112CEB">
        <w:rPr>
          <w:bCs/>
          <w:sz w:val="24"/>
          <w:szCs w:val="24"/>
        </w:rPr>
        <w:t>tated that the</w:t>
      </w:r>
      <w:r>
        <w:rPr>
          <w:bCs/>
          <w:sz w:val="24"/>
          <w:szCs w:val="24"/>
        </w:rPr>
        <w:t xml:space="preserve"> Annual Audit</w:t>
      </w:r>
      <w:r w:rsidR="00112CEB">
        <w:rPr>
          <w:bCs/>
          <w:sz w:val="24"/>
          <w:szCs w:val="24"/>
        </w:rPr>
        <w:t xml:space="preserve"> was </w:t>
      </w:r>
      <w:r w:rsidR="00832CA6">
        <w:rPr>
          <w:bCs/>
          <w:sz w:val="24"/>
          <w:szCs w:val="24"/>
        </w:rPr>
        <w:t>completed,</w:t>
      </w:r>
      <w:r w:rsidR="00112CEB">
        <w:rPr>
          <w:bCs/>
          <w:sz w:val="24"/>
          <w:szCs w:val="24"/>
        </w:rPr>
        <w:t xml:space="preserve"> </w:t>
      </w:r>
      <w:r w:rsidR="00C41801">
        <w:rPr>
          <w:bCs/>
          <w:sz w:val="24"/>
          <w:szCs w:val="24"/>
        </w:rPr>
        <w:t>and all financial records were reviewed by an outside CPA as per HOA Documents.</w:t>
      </w:r>
      <w:r>
        <w:rPr>
          <w:bCs/>
          <w:sz w:val="24"/>
          <w:szCs w:val="24"/>
        </w:rPr>
        <w:t xml:space="preserve"> </w:t>
      </w:r>
      <w:r w:rsidR="00832CA6">
        <w:rPr>
          <w:bCs/>
          <w:sz w:val="24"/>
          <w:szCs w:val="24"/>
        </w:rPr>
        <w:t>The Audit is available at the Management Office</w:t>
      </w:r>
      <w:r w:rsidR="00597938">
        <w:rPr>
          <w:bCs/>
          <w:sz w:val="24"/>
          <w:szCs w:val="24"/>
        </w:rPr>
        <w:t>.</w:t>
      </w:r>
      <w:r w:rsidR="00832CA6">
        <w:rPr>
          <w:bCs/>
          <w:sz w:val="24"/>
          <w:szCs w:val="24"/>
        </w:rPr>
        <w:t xml:space="preserve"> </w:t>
      </w:r>
      <w:r w:rsidR="000532CB">
        <w:rPr>
          <w:bCs/>
          <w:sz w:val="24"/>
          <w:szCs w:val="24"/>
        </w:rPr>
        <w:t>There were no adverse findings.</w:t>
      </w:r>
      <w:r w:rsidR="008A784F">
        <w:rPr>
          <w:bCs/>
          <w:sz w:val="24"/>
          <w:szCs w:val="24"/>
        </w:rPr>
        <w:t xml:space="preserve"> </w:t>
      </w:r>
    </w:p>
    <w:p w14:paraId="4BA79BBA" w14:textId="4525FAD1" w:rsidR="002B39E2" w:rsidRPr="0006663C" w:rsidRDefault="002B39E2" w:rsidP="0006663C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The waste station proposed is facing strong opposition. Bonita Lakes HOA has presented a letter strongly opposing the project on record for the Council to take into consideration.</w:t>
      </w:r>
    </w:p>
    <w:p w14:paraId="43513BF2" w14:textId="4198852A" w:rsidR="00F70186" w:rsidRPr="008A784F" w:rsidRDefault="00FD7DD9" w:rsidP="00F7018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The association is projecting a surplus of </w:t>
      </w:r>
      <w:r w:rsidR="00867B90" w:rsidRPr="00867B90">
        <w:rPr>
          <w:bCs/>
          <w:sz w:val="24"/>
          <w:szCs w:val="24"/>
          <w:u w:val="single"/>
        </w:rPr>
        <w:t>+</w:t>
      </w:r>
      <w:r>
        <w:rPr>
          <w:bCs/>
          <w:sz w:val="24"/>
          <w:szCs w:val="24"/>
        </w:rPr>
        <w:t>$</w:t>
      </w:r>
      <w:r w:rsidR="00867B90">
        <w:rPr>
          <w:bCs/>
          <w:sz w:val="24"/>
          <w:szCs w:val="24"/>
        </w:rPr>
        <w:t>235</w:t>
      </w:r>
      <w:r>
        <w:rPr>
          <w:bCs/>
          <w:sz w:val="24"/>
          <w:szCs w:val="24"/>
        </w:rPr>
        <w:t>,000 this year.</w:t>
      </w:r>
      <w:r w:rsidR="00867B90">
        <w:rPr>
          <w:bCs/>
          <w:sz w:val="24"/>
          <w:szCs w:val="24"/>
        </w:rPr>
        <w:t xml:space="preserve"> Surplus funds were needed to fund the continuous increases of insurance premiums during the past years. The 2025 premiums were raised by 15%</w:t>
      </w:r>
      <w:r w:rsidR="00F32CCD">
        <w:rPr>
          <w:bCs/>
          <w:sz w:val="24"/>
          <w:szCs w:val="24"/>
        </w:rPr>
        <w:t>.</w:t>
      </w:r>
    </w:p>
    <w:p w14:paraId="17E80350" w14:textId="34C986D9" w:rsidR="00FD7DD9" w:rsidRPr="00CD6461" w:rsidRDefault="00D724FD" w:rsidP="00F7018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Traffic enforcement will continue with</w:t>
      </w:r>
      <w:r w:rsidR="00CD6461">
        <w:rPr>
          <w:bCs/>
          <w:sz w:val="24"/>
          <w:szCs w:val="24"/>
        </w:rPr>
        <w:t xml:space="preserve"> the presence of traffic patrol </w:t>
      </w:r>
      <w:r w:rsidR="00D72445">
        <w:rPr>
          <w:bCs/>
          <w:sz w:val="24"/>
          <w:szCs w:val="24"/>
        </w:rPr>
        <w:t>officers</w:t>
      </w:r>
      <w:r w:rsidR="00CD6461">
        <w:rPr>
          <w:bCs/>
          <w:sz w:val="24"/>
          <w:szCs w:val="24"/>
        </w:rPr>
        <w:t>.</w:t>
      </w:r>
      <w:r w:rsidR="00867B90">
        <w:rPr>
          <w:bCs/>
          <w:sz w:val="24"/>
          <w:szCs w:val="24"/>
        </w:rPr>
        <w:t xml:space="preserve"> Reductions were made </w:t>
      </w:r>
      <w:proofErr w:type="gramStart"/>
      <w:r w:rsidR="00867B90">
        <w:rPr>
          <w:bCs/>
          <w:sz w:val="24"/>
          <w:szCs w:val="24"/>
        </w:rPr>
        <w:t>in order to</w:t>
      </w:r>
      <w:proofErr w:type="gramEnd"/>
      <w:r w:rsidR="00867B90">
        <w:rPr>
          <w:bCs/>
          <w:sz w:val="24"/>
          <w:szCs w:val="24"/>
        </w:rPr>
        <w:t xml:space="preserve"> counter the unforeseen insurance expenses.</w:t>
      </w:r>
    </w:p>
    <w:p w14:paraId="36E9185B" w14:textId="2FBA85B9" w:rsidR="00CD6461" w:rsidRPr="008C0499" w:rsidRDefault="008A784F" w:rsidP="008C0499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Implementation of additional </w:t>
      </w:r>
      <w:r w:rsidR="00867B90">
        <w:rPr>
          <w:bCs/>
          <w:sz w:val="24"/>
          <w:szCs w:val="24"/>
        </w:rPr>
        <w:t>roofing</w:t>
      </w:r>
      <w:r>
        <w:rPr>
          <w:bCs/>
          <w:sz w:val="24"/>
          <w:szCs w:val="24"/>
        </w:rPr>
        <w:t xml:space="preserve"> material was completed, with additional </w:t>
      </w:r>
      <w:r w:rsidR="00867B90">
        <w:rPr>
          <w:bCs/>
          <w:sz w:val="24"/>
          <w:szCs w:val="24"/>
        </w:rPr>
        <w:t>flat metal roof</w:t>
      </w:r>
      <w:r w:rsidR="00F67A0B">
        <w:rPr>
          <w:bCs/>
          <w:sz w:val="24"/>
          <w:szCs w:val="24"/>
        </w:rPr>
        <w:t xml:space="preserve"> implement</w:t>
      </w:r>
      <w:r w:rsidR="00867B90">
        <w:rPr>
          <w:bCs/>
          <w:sz w:val="24"/>
          <w:szCs w:val="24"/>
        </w:rPr>
        <w:t>ed.</w:t>
      </w:r>
    </w:p>
    <w:p w14:paraId="77AF58CD" w14:textId="5B89B2C1" w:rsidR="00CD6461" w:rsidRPr="00CD6461" w:rsidRDefault="00CD6461" w:rsidP="00F7018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Legal steps were taken to collect outstanding assessments.</w:t>
      </w:r>
    </w:p>
    <w:p w14:paraId="76E384BB" w14:textId="6D06C8B7" w:rsidR="00CD6461" w:rsidRPr="00CD6461" w:rsidRDefault="00CD6461" w:rsidP="00F7018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Tree trimming </w:t>
      </w:r>
      <w:r w:rsidR="00867B90">
        <w:rPr>
          <w:bCs/>
          <w:sz w:val="24"/>
          <w:szCs w:val="24"/>
        </w:rPr>
        <w:t xml:space="preserve">will </w:t>
      </w:r>
      <w:r w:rsidR="00F32CCD">
        <w:rPr>
          <w:bCs/>
          <w:sz w:val="24"/>
          <w:szCs w:val="24"/>
        </w:rPr>
        <w:t>continue by sections as proposed during last year’s meeting.</w:t>
      </w:r>
    </w:p>
    <w:p w14:paraId="31FAC31B" w14:textId="0FAD9F6B" w:rsidR="006E5018" w:rsidRPr="006E5018" w:rsidRDefault="006E5018" w:rsidP="006E5018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Seasonal flowers w</w:t>
      </w:r>
      <w:r w:rsidR="00F32CCD">
        <w:rPr>
          <w:bCs/>
          <w:sz w:val="24"/>
          <w:szCs w:val="24"/>
        </w:rPr>
        <w:t>ill be</w:t>
      </w:r>
      <w:r>
        <w:rPr>
          <w:bCs/>
          <w:sz w:val="24"/>
          <w:szCs w:val="24"/>
        </w:rPr>
        <w:t xml:space="preserve"> replaced.</w:t>
      </w:r>
    </w:p>
    <w:p w14:paraId="2AA3BB37" w14:textId="0B76A142" w:rsidR="006E5018" w:rsidRPr="006E5018" w:rsidRDefault="006E5018" w:rsidP="006E5018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Lake banks are being cleaned and debris removed.</w:t>
      </w:r>
      <w:r w:rsidR="00F32CCD">
        <w:rPr>
          <w:bCs/>
          <w:sz w:val="24"/>
          <w:szCs w:val="24"/>
        </w:rPr>
        <w:t xml:space="preserve"> Annual </w:t>
      </w:r>
      <w:proofErr w:type="gramStart"/>
      <w:r w:rsidR="00F32CCD">
        <w:rPr>
          <w:bCs/>
          <w:sz w:val="24"/>
          <w:szCs w:val="24"/>
        </w:rPr>
        <w:t>replenishing of fish</w:t>
      </w:r>
      <w:proofErr w:type="gramEnd"/>
      <w:r w:rsidR="00F32CCD">
        <w:rPr>
          <w:bCs/>
          <w:sz w:val="24"/>
          <w:szCs w:val="24"/>
        </w:rPr>
        <w:t xml:space="preserve"> was completed.</w:t>
      </w:r>
    </w:p>
    <w:p w14:paraId="0356CF0B" w14:textId="14082687" w:rsidR="008F075C" w:rsidRPr="008F075C" w:rsidRDefault="008F075C" w:rsidP="006E5018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A civil engineer has been retained to oversee future projects.</w:t>
      </w:r>
    </w:p>
    <w:p w14:paraId="7468AEC2" w14:textId="144D08D9" w:rsidR="008F075C" w:rsidRPr="008F075C" w:rsidRDefault="008F075C" w:rsidP="006E5018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lastRenderedPageBreak/>
        <w:t xml:space="preserve">Roundabout and drainage projects </w:t>
      </w:r>
      <w:r w:rsidR="00F32CCD">
        <w:rPr>
          <w:bCs/>
          <w:sz w:val="24"/>
          <w:szCs w:val="24"/>
        </w:rPr>
        <w:t>have been</w:t>
      </w:r>
      <w:r>
        <w:rPr>
          <w:bCs/>
          <w:sz w:val="24"/>
          <w:szCs w:val="24"/>
        </w:rPr>
        <w:t xml:space="preserve"> placed for bid and commencement for the upcoming 202</w:t>
      </w:r>
      <w:r w:rsidR="00F32CCD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fiscal year.</w:t>
      </w:r>
    </w:p>
    <w:p w14:paraId="4E720BCF" w14:textId="746B593A" w:rsidR="005A00BB" w:rsidRPr="00932B12" w:rsidRDefault="00D04676" w:rsidP="00932B12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Monthly fee for the association will be $2</w:t>
      </w:r>
      <w:r w:rsidR="00CF5FC2">
        <w:rPr>
          <w:bCs/>
          <w:sz w:val="24"/>
          <w:szCs w:val="24"/>
        </w:rPr>
        <w:t>38</w:t>
      </w:r>
      <w:r>
        <w:rPr>
          <w:bCs/>
          <w:sz w:val="24"/>
          <w:szCs w:val="24"/>
        </w:rPr>
        <w:t xml:space="preserve"> per month.</w:t>
      </w:r>
    </w:p>
    <w:p w14:paraId="7802F1E7" w14:textId="4C2505B0" w:rsidR="005A00BB" w:rsidRPr="005A00BB" w:rsidRDefault="00D04676" w:rsidP="005A00BB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Resident enquired regarding </w:t>
      </w:r>
      <w:r w:rsidR="005A00BB">
        <w:rPr>
          <w:bCs/>
          <w:sz w:val="24"/>
          <w:szCs w:val="24"/>
        </w:rPr>
        <w:t xml:space="preserve">the process of </w:t>
      </w:r>
      <w:r w:rsidR="00084FD0">
        <w:rPr>
          <w:bCs/>
          <w:sz w:val="24"/>
          <w:szCs w:val="24"/>
        </w:rPr>
        <w:t>increasing</w:t>
      </w:r>
      <w:r w:rsidR="005A00BB">
        <w:rPr>
          <w:bCs/>
          <w:sz w:val="24"/>
          <w:szCs w:val="24"/>
        </w:rPr>
        <w:t xml:space="preserve"> the monthly fees. Mr. Clinton explai</w:t>
      </w:r>
      <w:r w:rsidR="00084FD0">
        <w:rPr>
          <w:bCs/>
          <w:sz w:val="24"/>
          <w:szCs w:val="24"/>
        </w:rPr>
        <w:t>ned</w:t>
      </w:r>
      <w:r w:rsidR="005A00BB">
        <w:rPr>
          <w:bCs/>
          <w:sz w:val="24"/>
          <w:szCs w:val="24"/>
        </w:rPr>
        <w:t xml:space="preserve"> that revenues and expenditures are both reviewed. Insurance has been the main cause of the increase. </w:t>
      </w:r>
    </w:p>
    <w:p w14:paraId="6260DEBB" w14:textId="7E487674" w:rsidR="005A00BB" w:rsidRPr="005A00BB" w:rsidRDefault="005A00BB" w:rsidP="005A00BB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proofErr w:type="gramStart"/>
      <w:r>
        <w:rPr>
          <w:bCs/>
          <w:sz w:val="24"/>
          <w:szCs w:val="24"/>
        </w:rPr>
        <w:t>Resident</w:t>
      </w:r>
      <w:proofErr w:type="gramEnd"/>
      <w:r>
        <w:rPr>
          <w:bCs/>
          <w:sz w:val="24"/>
          <w:szCs w:val="24"/>
        </w:rPr>
        <w:t xml:space="preserve"> commented on the deterioration of the common areas. </w:t>
      </w:r>
    </w:p>
    <w:p w14:paraId="266D1F98" w14:textId="77777777" w:rsidR="00296C70" w:rsidRPr="00296C70" w:rsidRDefault="00932B12" w:rsidP="00D0467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Resident enquired regarding the percentage and threshold for reserves. Mr. Clinton explained that there are Operational reserves and Replacement reserves – set up per State Laws. The operational budget has $</w:t>
      </w:r>
      <w:r w:rsidR="00296C70">
        <w:rPr>
          <w:bCs/>
          <w:sz w:val="24"/>
          <w:szCs w:val="24"/>
        </w:rPr>
        <w:t>235</w:t>
      </w:r>
      <w:r>
        <w:rPr>
          <w:bCs/>
          <w:sz w:val="24"/>
          <w:szCs w:val="24"/>
        </w:rPr>
        <w:t xml:space="preserve">,000.00 on reserves. </w:t>
      </w:r>
    </w:p>
    <w:p w14:paraId="10F06741" w14:textId="252374A3" w:rsidR="00932B12" w:rsidRPr="00430E19" w:rsidRDefault="00430E19" w:rsidP="00D0467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The pool has been renovated as per code. Resident complained about Iguana’s droppings </w:t>
      </w:r>
      <w:r w:rsidR="00084FD0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n the pool, Iguana lives on the tree that overhangs on the pool.</w:t>
      </w:r>
      <w:r w:rsidR="00296C70">
        <w:rPr>
          <w:bCs/>
          <w:sz w:val="24"/>
          <w:szCs w:val="24"/>
        </w:rPr>
        <w:t xml:space="preserve"> A Proposed $1.00 increase on association fees was proposed to procure an animal control professional. Discussion was had as per the need of the exterminator</w:t>
      </w:r>
      <w:r w:rsidR="009D4BC8">
        <w:rPr>
          <w:bCs/>
          <w:sz w:val="24"/>
          <w:szCs w:val="24"/>
        </w:rPr>
        <w:t xml:space="preserve">, and </w:t>
      </w:r>
      <w:proofErr w:type="gramStart"/>
      <w:r w:rsidR="009D4BC8">
        <w:rPr>
          <w:bCs/>
          <w:sz w:val="24"/>
          <w:szCs w:val="24"/>
        </w:rPr>
        <w:t>the majority of</w:t>
      </w:r>
      <w:proofErr w:type="gramEnd"/>
      <w:r w:rsidR="009D4BC8">
        <w:rPr>
          <w:bCs/>
          <w:sz w:val="24"/>
          <w:szCs w:val="24"/>
        </w:rPr>
        <w:t xml:space="preserve"> the members were against the exterminator procurement.</w:t>
      </w:r>
    </w:p>
    <w:p w14:paraId="046E5EA0" w14:textId="71104B0F" w:rsidR="00430E19" w:rsidRPr="00430E19" w:rsidRDefault="00430E19" w:rsidP="00D0467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proofErr w:type="gramStart"/>
      <w:r>
        <w:rPr>
          <w:bCs/>
          <w:sz w:val="24"/>
          <w:szCs w:val="24"/>
        </w:rPr>
        <w:t>Resident</w:t>
      </w:r>
      <w:proofErr w:type="gramEnd"/>
      <w:r>
        <w:rPr>
          <w:bCs/>
          <w:sz w:val="24"/>
          <w:szCs w:val="24"/>
        </w:rPr>
        <w:t xml:space="preserve"> expressed </w:t>
      </w:r>
      <w:r w:rsidR="00D72445">
        <w:rPr>
          <w:bCs/>
          <w:sz w:val="24"/>
          <w:szCs w:val="24"/>
        </w:rPr>
        <w:t>concern</w:t>
      </w:r>
      <w:r>
        <w:rPr>
          <w:bCs/>
          <w:sz w:val="24"/>
          <w:szCs w:val="24"/>
        </w:rPr>
        <w:t xml:space="preserve"> about the current state of the </w:t>
      </w:r>
      <w:r w:rsidR="009D4BC8">
        <w:rPr>
          <w:bCs/>
          <w:sz w:val="24"/>
          <w:szCs w:val="24"/>
        </w:rPr>
        <w:t>community; stating that the community needs improvements as the feeling is that payments increase while services provided decrease.</w:t>
      </w:r>
    </w:p>
    <w:p w14:paraId="63999DD2" w14:textId="2F678AAC" w:rsidR="009D4BC8" w:rsidRPr="00620BD8" w:rsidRDefault="009D4BC8" w:rsidP="00D0467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A proposed addition of a guard at the ga</w:t>
      </w:r>
      <w:r w:rsidR="003275D7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e access control at peak hours was not received as a reliable option.  Members, once again, complained and </w:t>
      </w:r>
      <w:r w:rsidR="00D72445">
        <w:rPr>
          <w:bCs/>
          <w:sz w:val="24"/>
          <w:szCs w:val="24"/>
        </w:rPr>
        <w:t>expressed</w:t>
      </w:r>
      <w:r>
        <w:rPr>
          <w:bCs/>
          <w:sz w:val="24"/>
          <w:szCs w:val="24"/>
        </w:rPr>
        <w:t xml:space="preserve"> disappointment regarding the current </w:t>
      </w:r>
      <w:r w:rsidR="003275D7">
        <w:rPr>
          <w:bCs/>
          <w:sz w:val="24"/>
          <w:szCs w:val="24"/>
        </w:rPr>
        <w:t xml:space="preserve">management of the access control gate. </w:t>
      </w:r>
    </w:p>
    <w:p w14:paraId="754CF5E4" w14:textId="66FA17B2" w:rsidR="00620BD8" w:rsidRPr="009D4BC8" w:rsidRDefault="00C22052" w:rsidP="00D0467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Residents expressed concerns regarding budget line items and the allocation of funds provided. Lawn maintenance, Janitorial Services, Management Services, Agent for Insurance Procurement, and Office Supplies were line items discussed.</w:t>
      </w:r>
    </w:p>
    <w:p w14:paraId="5F1BADB6" w14:textId="61067736" w:rsidR="00D04676" w:rsidRPr="00D04676" w:rsidRDefault="00D04676" w:rsidP="00D0467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Mr. Clinton presented a motion to approve the budget as presented</w:t>
      </w:r>
      <w:r w:rsidR="00CF5FC2">
        <w:rPr>
          <w:bCs/>
          <w:sz w:val="24"/>
          <w:szCs w:val="24"/>
        </w:rPr>
        <w:t>, with the removal of the Iguana Extermination line item</w:t>
      </w:r>
      <w:r>
        <w:rPr>
          <w:bCs/>
          <w:sz w:val="24"/>
          <w:szCs w:val="24"/>
        </w:rPr>
        <w:t xml:space="preserve">.  The Motion seconded by Mr. Lucky – All in favor – </w:t>
      </w:r>
      <w:r w:rsidRPr="00C17A0D">
        <w:rPr>
          <w:b/>
          <w:sz w:val="24"/>
          <w:szCs w:val="24"/>
          <w:u w:val="single"/>
        </w:rPr>
        <w:t>Motion Passed</w:t>
      </w:r>
      <w:r>
        <w:rPr>
          <w:bCs/>
          <w:sz w:val="24"/>
          <w:szCs w:val="24"/>
        </w:rPr>
        <w:t>.</w:t>
      </w:r>
    </w:p>
    <w:p w14:paraId="54DCCD36" w14:textId="0AD7B4A1" w:rsidR="00D04676" w:rsidRPr="00C17A0D" w:rsidRDefault="00D04676" w:rsidP="00D0467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New budget period will begin on January 1</w:t>
      </w:r>
      <w:r w:rsidR="00CF5FC2">
        <w:rPr>
          <w:bCs/>
          <w:sz w:val="24"/>
          <w:szCs w:val="24"/>
        </w:rPr>
        <w:t>, 2026</w:t>
      </w:r>
      <w:r>
        <w:rPr>
          <w:bCs/>
          <w:sz w:val="24"/>
          <w:szCs w:val="24"/>
        </w:rPr>
        <w:t>.</w:t>
      </w:r>
    </w:p>
    <w:p w14:paraId="24740A35" w14:textId="57F41D25" w:rsidR="00C17A0D" w:rsidRPr="00C17A0D" w:rsidRDefault="00C17A0D" w:rsidP="00D0467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New monthly assessment payment will be $2</w:t>
      </w:r>
      <w:r w:rsidR="00CF5FC2">
        <w:rPr>
          <w:bCs/>
          <w:sz w:val="24"/>
          <w:szCs w:val="24"/>
        </w:rPr>
        <w:t>38</w:t>
      </w:r>
      <w:r>
        <w:rPr>
          <w:bCs/>
          <w:sz w:val="24"/>
          <w:szCs w:val="24"/>
        </w:rPr>
        <w:t>.00 per month.</w:t>
      </w:r>
    </w:p>
    <w:p w14:paraId="75197DAE" w14:textId="3781DC3C" w:rsidR="0016037D" w:rsidRPr="00D04676" w:rsidRDefault="0016037D" w:rsidP="00D04676">
      <w:pPr>
        <w:pStyle w:val="ListParagraph"/>
        <w:numPr>
          <w:ilvl w:val="0"/>
          <w:numId w:val="1"/>
        </w:numPr>
        <w:ind w:left="360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PowerPoint presentation to be annexed to Meeting Minutes.</w:t>
      </w:r>
    </w:p>
    <w:p w14:paraId="0DB2E6B4" w14:textId="77777777" w:rsidR="00143706" w:rsidRPr="000532CB" w:rsidRDefault="00143706" w:rsidP="000532CB">
      <w:pPr>
        <w:jc w:val="both"/>
        <w:rPr>
          <w:sz w:val="24"/>
          <w:szCs w:val="24"/>
        </w:rPr>
      </w:pPr>
    </w:p>
    <w:p w14:paraId="2B1316D3" w14:textId="2DED5038" w:rsidR="00CA4112" w:rsidRPr="00BF1181" w:rsidRDefault="00FB507A" w:rsidP="00CA411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Other Board </w:t>
      </w:r>
      <w:r w:rsidR="00CA4112" w:rsidRPr="00BF1181">
        <w:rPr>
          <w:b/>
          <w:sz w:val="24"/>
          <w:szCs w:val="24"/>
          <w:u w:val="single"/>
        </w:rPr>
        <w:t>Business:</w:t>
      </w:r>
    </w:p>
    <w:p w14:paraId="319CFB72" w14:textId="56967AA6" w:rsidR="00A65693" w:rsidRDefault="00A65693" w:rsidP="00A65693">
      <w:pPr>
        <w:jc w:val="both"/>
        <w:rPr>
          <w:sz w:val="24"/>
          <w:szCs w:val="24"/>
        </w:rPr>
      </w:pPr>
    </w:p>
    <w:p w14:paraId="4AAD5E9D" w14:textId="69A63C43" w:rsidR="00892F73" w:rsidRPr="00892F73" w:rsidRDefault="00892F73" w:rsidP="00892F73">
      <w:pPr>
        <w:pStyle w:val="ListParagraph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C35F3">
        <w:rPr>
          <w:sz w:val="24"/>
          <w:szCs w:val="24"/>
        </w:rPr>
        <w:t>o other board business to discuss.</w:t>
      </w:r>
    </w:p>
    <w:p w14:paraId="0D389885" w14:textId="77777777" w:rsidR="008B1704" w:rsidRDefault="008B1704" w:rsidP="008B1704">
      <w:pPr>
        <w:jc w:val="both"/>
        <w:rPr>
          <w:b/>
          <w:sz w:val="24"/>
          <w:szCs w:val="24"/>
          <w:u w:val="single"/>
        </w:rPr>
      </w:pPr>
    </w:p>
    <w:p w14:paraId="5409D8E1" w14:textId="2780A4A2" w:rsidR="008B1704" w:rsidRPr="00BF1181" w:rsidRDefault="008B1704" w:rsidP="008B1704">
      <w:pPr>
        <w:jc w:val="both"/>
        <w:rPr>
          <w:b/>
          <w:sz w:val="24"/>
          <w:szCs w:val="24"/>
          <w:u w:val="single"/>
        </w:rPr>
      </w:pPr>
      <w:r w:rsidRPr="00BF1181">
        <w:rPr>
          <w:b/>
          <w:sz w:val="24"/>
          <w:szCs w:val="24"/>
          <w:u w:val="single"/>
        </w:rPr>
        <w:t>Adjournment</w:t>
      </w:r>
    </w:p>
    <w:p w14:paraId="18D203E3" w14:textId="77777777" w:rsidR="008B1704" w:rsidRPr="00BF1181" w:rsidRDefault="008B1704" w:rsidP="008B1704">
      <w:pPr>
        <w:jc w:val="both"/>
        <w:rPr>
          <w:sz w:val="24"/>
          <w:szCs w:val="24"/>
        </w:rPr>
      </w:pPr>
    </w:p>
    <w:p w14:paraId="4BEBCE44" w14:textId="77777777" w:rsidR="008B1704" w:rsidRPr="00BF1181" w:rsidRDefault="008B1704" w:rsidP="008B1704">
      <w:pPr>
        <w:jc w:val="both"/>
        <w:rPr>
          <w:b/>
          <w:sz w:val="24"/>
          <w:szCs w:val="24"/>
          <w:u w:val="single"/>
        </w:rPr>
      </w:pPr>
      <w:r w:rsidRPr="00BF1181">
        <w:rPr>
          <w:sz w:val="24"/>
          <w:szCs w:val="24"/>
        </w:rPr>
        <w:t xml:space="preserve">There being no further business to discuss Mr. </w:t>
      </w:r>
      <w:r>
        <w:rPr>
          <w:sz w:val="24"/>
          <w:szCs w:val="24"/>
        </w:rPr>
        <w:t>Clinton</w:t>
      </w:r>
      <w:r w:rsidRPr="00BF1181">
        <w:rPr>
          <w:sz w:val="24"/>
          <w:szCs w:val="24"/>
        </w:rPr>
        <w:t xml:space="preserve"> made a motion to adjourn. The Motion seconded by Mr. </w:t>
      </w:r>
      <w:r>
        <w:rPr>
          <w:sz w:val="24"/>
          <w:szCs w:val="24"/>
        </w:rPr>
        <w:t>Lucky</w:t>
      </w:r>
      <w:r w:rsidRPr="00BF1181">
        <w:rPr>
          <w:sz w:val="24"/>
          <w:szCs w:val="24"/>
        </w:rPr>
        <w:t xml:space="preserve"> – All in favor – </w:t>
      </w:r>
      <w:r w:rsidRPr="00BF1181">
        <w:rPr>
          <w:b/>
          <w:sz w:val="24"/>
          <w:szCs w:val="24"/>
          <w:u w:val="single"/>
        </w:rPr>
        <w:t>Motion Passed.</w:t>
      </w:r>
    </w:p>
    <w:p w14:paraId="3054E663" w14:textId="26D6CE1B" w:rsidR="008B1704" w:rsidRDefault="008B1704" w:rsidP="008B1704">
      <w:pPr>
        <w:jc w:val="both"/>
        <w:rPr>
          <w:sz w:val="24"/>
          <w:szCs w:val="24"/>
          <w:u w:val="single"/>
        </w:rPr>
      </w:pPr>
    </w:p>
    <w:p w14:paraId="299C1333" w14:textId="573C6A81" w:rsidR="008B1704" w:rsidRPr="008B1704" w:rsidRDefault="008B1704" w:rsidP="008B1704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The Meeting was adjourned at </w:t>
      </w:r>
      <w:r w:rsidR="00CF5FC2">
        <w:rPr>
          <w:b/>
          <w:sz w:val="24"/>
          <w:szCs w:val="24"/>
          <w:u w:val="single"/>
        </w:rPr>
        <w:t>8:23</w:t>
      </w:r>
      <w:r>
        <w:rPr>
          <w:b/>
          <w:sz w:val="24"/>
          <w:szCs w:val="24"/>
          <w:u w:val="single"/>
        </w:rPr>
        <w:t xml:space="preserve"> p.m.</w:t>
      </w:r>
    </w:p>
    <w:p w14:paraId="19ADA3AC" w14:textId="77777777" w:rsidR="008B1704" w:rsidRDefault="008B1704" w:rsidP="008B1704">
      <w:pPr>
        <w:jc w:val="both"/>
        <w:rPr>
          <w:sz w:val="24"/>
          <w:szCs w:val="24"/>
          <w:u w:val="single"/>
        </w:rPr>
      </w:pPr>
    </w:p>
    <w:p w14:paraId="709D4246" w14:textId="5C0469C5" w:rsidR="008B1704" w:rsidRDefault="008B1704" w:rsidP="008B1704">
      <w:pPr>
        <w:jc w:val="both"/>
        <w:rPr>
          <w:sz w:val="24"/>
          <w:szCs w:val="24"/>
          <w:u w:val="single"/>
        </w:rPr>
      </w:pPr>
    </w:p>
    <w:p w14:paraId="305A8B9A" w14:textId="5520ADA6" w:rsidR="008B1704" w:rsidRDefault="008B1704" w:rsidP="008B1704">
      <w:pPr>
        <w:jc w:val="both"/>
        <w:rPr>
          <w:sz w:val="24"/>
          <w:szCs w:val="24"/>
          <w:u w:val="single"/>
        </w:rPr>
      </w:pPr>
    </w:p>
    <w:p w14:paraId="61B2A75F" w14:textId="77777777" w:rsidR="008B1704" w:rsidRDefault="008B1704" w:rsidP="008B1704">
      <w:pPr>
        <w:jc w:val="both"/>
        <w:rPr>
          <w:sz w:val="24"/>
          <w:szCs w:val="24"/>
          <w:u w:val="single"/>
        </w:rPr>
      </w:pPr>
    </w:p>
    <w:p w14:paraId="3C58EA4E" w14:textId="77777777" w:rsidR="00C17A0D" w:rsidRDefault="00C17A0D" w:rsidP="008B1704">
      <w:pPr>
        <w:jc w:val="both"/>
        <w:rPr>
          <w:sz w:val="24"/>
          <w:szCs w:val="24"/>
          <w:u w:val="single"/>
        </w:rPr>
      </w:pPr>
    </w:p>
    <w:p w14:paraId="33F74CED" w14:textId="77777777" w:rsidR="00C17A0D" w:rsidRDefault="00C17A0D" w:rsidP="008B1704">
      <w:pPr>
        <w:jc w:val="both"/>
        <w:rPr>
          <w:sz w:val="24"/>
          <w:szCs w:val="24"/>
          <w:u w:val="single"/>
        </w:rPr>
      </w:pPr>
    </w:p>
    <w:p w14:paraId="3C58EF0F" w14:textId="77777777" w:rsidR="00C17A0D" w:rsidRDefault="00C17A0D" w:rsidP="008B1704">
      <w:pPr>
        <w:jc w:val="both"/>
        <w:rPr>
          <w:sz w:val="24"/>
          <w:szCs w:val="24"/>
          <w:u w:val="single"/>
        </w:rPr>
      </w:pPr>
    </w:p>
    <w:p w14:paraId="0A25F253" w14:textId="77777777" w:rsidR="00C17A0D" w:rsidRDefault="00C17A0D" w:rsidP="008B1704">
      <w:pPr>
        <w:jc w:val="both"/>
        <w:rPr>
          <w:sz w:val="24"/>
          <w:szCs w:val="24"/>
          <w:u w:val="single"/>
        </w:rPr>
      </w:pPr>
    </w:p>
    <w:p w14:paraId="3704D5A3" w14:textId="77777777" w:rsidR="00C17A0D" w:rsidRDefault="00C17A0D" w:rsidP="008B1704">
      <w:pPr>
        <w:jc w:val="both"/>
        <w:rPr>
          <w:sz w:val="24"/>
          <w:szCs w:val="24"/>
          <w:u w:val="single"/>
        </w:rPr>
      </w:pPr>
    </w:p>
    <w:p w14:paraId="2D69C731" w14:textId="77777777" w:rsidR="00C17A0D" w:rsidRDefault="00C17A0D" w:rsidP="008B1704">
      <w:pPr>
        <w:jc w:val="both"/>
        <w:rPr>
          <w:sz w:val="24"/>
          <w:szCs w:val="24"/>
          <w:u w:val="single"/>
        </w:rPr>
      </w:pPr>
    </w:p>
    <w:p w14:paraId="297FF3D7" w14:textId="77777777" w:rsidR="00C17A0D" w:rsidRDefault="00C17A0D" w:rsidP="008B1704">
      <w:pPr>
        <w:jc w:val="both"/>
        <w:rPr>
          <w:sz w:val="24"/>
          <w:szCs w:val="24"/>
          <w:u w:val="single"/>
        </w:rPr>
      </w:pPr>
    </w:p>
    <w:p w14:paraId="2F3F4E90" w14:textId="77777777" w:rsidR="00C17A0D" w:rsidRDefault="00C17A0D" w:rsidP="008B1704">
      <w:pPr>
        <w:jc w:val="both"/>
        <w:rPr>
          <w:sz w:val="24"/>
          <w:szCs w:val="24"/>
          <w:u w:val="single"/>
        </w:rPr>
      </w:pPr>
    </w:p>
    <w:p w14:paraId="16F9EE76" w14:textId="77777777" w:rsidR="00C17A0D" w:rsidRDefault="00C17A0D" w:rsidP="008B1704">
      <w:pPr>
        <w:jc w:val="both"/>
        <w:rPr>
          <w:sz w:val="24"/>
          <w:szCs w:val="24"/>
          <w:u w:val="single"/>
        </w:rPr>
      </w:pPr>
    </w:p>
    <w:p w14:paraId="19C81C63" w14:textId="77777777" w:rsidR="00C17A0D" w:rsidRDefault="00C17A0D" w:rsidP="008B1704">
      <w:pPr>
        <w:jc w:val="both"/>
        <w:rPr>
          <w:sz w:val="24"/>
          <w:szCs w:val="24"/>
          <w:u w:val="single"/>
        </w:rPr>
      </w:pPr>
    </w:p>
    <w:p w14:paraId="4CA70009" w14:textId="2B29D6D8" w:rsidR="008B1704" w:rsidRPr="008B1704" w:rsidRDefault="008B1704" w:rsidP="008B1704">
      <w:pPr>
        <w:jc w:val="center"/>
        <w:rPr>
          <w:b/>
          <w:bCs/>
          <w:sz w:val="24"/>
          <w:szCs w:val="24"/>
          <w:u w:val="single"/>
        </w:rPr>
      </w:pPr>
      <w:r w:rsidRPr="008B1704">
        <w:rPr>
          <w:b/>
          <w:bCs/>
          <w:sz w:val="24"/>
          <w:szCs w:val="24"/>
          <w:u w:val="single"/>
        </w:rPr>
        <w:t xml:space="preserve">ANNUAL MEETING OF MEMBERS OF BONITA LAKES PROPERTY </w:t>
      </w:r>
      <w:r w:rsidR="00D72445" w:rsidRPr="008B1704">
        <w:rPr>
          <w:b/>
          <w:bCs/>
          <w:sz w:val="24"/>
          <w:szCs w:val="24"/>
          <w:u w:val="single"/>
        </w:rPr>
        <w:t>OWNERS’</w:t>
      </w:r>
      <w:r w:rsidRPr="008B1704">
        <w:rPr>
          <w:b/>
          <w:bCs/>
          <w:sz w:val="24"/>
          <w:szCs w:val="24"/>
          <w:u w:val="single"/>
        </w:rPr>
        <w:t xml:space="preserve"> ASSOCIATION</w:t>
      </w:r>
    </w:p>
    <w:p w14:paraId="02D10308" w14:textId="276E004E" w:rsidR="008B1704" w:rsidRPr="008B1704" w:rsidRDefault="008B1704" w:rsidP="008B1704">
      <w:pPr>
        <w:jc w:val="center"/>
        <w:rPr>
          <w:b/>
          <w:bCs/>
          <w:sz w:val="24"/>
          <w:szCs w:val="24"/>
          <w:u w:val="single"/>
        </w:rPr>
      </w:pPr>
    </w:p>
    <w:p w14:paraId="420E853B" w14:textId="00323203" w:rsidR="008B1704" w:rsidRPr="008B1704" w:rsidRDefault="008B1704" w:rsidP="008B1704">
      <w:pPr>
        <w:jc w:val="both"/>
        <w:rPr>
          <w:sz w:val="24"/>
          <w:szCs w:val="24"/>
          <w:u w:val="single"/>
        </w:rPr>
      </w:pPr>
      <w:r w:rsidRPr="00BF1181">
        <w:rPr>
          <w:sz w:val="24"/>
          <w:szCs w:val="24"/>
          <w:u w:val="single"/>
        </w:rPr>
        <w:t xml:space="preserve">Meeting was called to order by </w:t>
      </w:r>
      <w:r>
        <w:rPr>
          <w:sz w:val="24"/>
          <w:szCs w:val="24"/>
          <w:u w:val="single"/>
        </w:rPr>
        <w:t>Mr. Clinton</w:t>
      </w:r>
      <w:r w:rsidRPr="00BF1181">
        <w:rPr>
          <w:sz w:val="24"/>
          <w:szCs w:val="24"/>
          <w:u w:val="single"/>
        </w:rPr>
        <w:t xml:space="preserve"> at </w:t>
      </w:r>
      <w:r w:rsidR="00CF5FC2">
        <w:rPr>
          <w:sz w:val="24"/>
          <w:szCs w:val="24"/>
          <w:u w:val="single"/>
        </w:rPr>
        <w:t>8:25</w:t>
      </w:r>
      <w:r>
        <w:rPr>
          <w:sz w:val="24"/>
          <w:szCs w:val="24"/>
          <w:u w:val="single"/>
        </w:rPr>
        <w:t xml:space="preserve"> p.m.</w:t>
      </w:r>
    </w:p>
    <w:p w14:paraId="7D206EB7" w14:textId="77777777" w:rsidR="008B1704" w:rsidRDefault="008B1704" w:rsidP="008B1704">
      <w:pPr>
        <w:jc w:val="both"/>
        <w:rPr>
          <w:sz w:val="24"/>
          <w:szCs w:val="24"/>
          <w:u w:val="single"/>
        </w:rPr>
      </w:pPr>
    </w:p>
    <w:p w14:paraId="30717C01" w14:textId="77777777" w:rsidR="00102E19" w:rsidRPr="008B1704" w:rsidRDefault="00102E19" w:rsidP="008B1704">
      <w:pPr>
        <w:jc w:val="both"/>
        <w:rPr>
          <w:b/>
          <w:sz w:val="24"/>
          <w:szCs w:val="24"/>
          <w:u w:val="single"/>
        </w:rPr>
      </w:pPr>
    </w:p>
    <w:p w14:paraId="0F52218C" w14:textId="459E1623" w:rsidR="008B1704" w:rsidRPr="008B1704" w:rsidRDefault="008B1704" w:rsidP="00345CA4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Mr. Al Fontana presented proof of the Notice of Annual Meeting that was </w:t>
      </w:r>
      <w:r w:rsidR="00170497">
        <w:rPr>
          <w:bCs/>
          <w:sz w:val="24"/>
          <w:szCs w:val="24"/>
        </w:rPr>
        <w:t>provided to all community members.</w:t>
      </w:r>
    </w:p>
    <w:p w14:paraId="01E4FCE8" w14:textId="1CBF1F26" w:rsidR="001B3834" w:rsidRPr="00345CA4" w:rsidRDefault="00345CA4" w:rsidP="00345CA4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Mr. Triay explained that </w:t>
      </w:r>
      <w:proofErr w:type="gramStart"/>
      <w:r>
        <w:rPr>
          <w:bCs/>
          <w:sz w:val="24"/>
          <w:szCs w:val="24"/>
        </w:rPr>
        <w:t>in order for</w:t>
      </w:r>
      <w:proofErr w:type="gramEnd"/>
      <w:r>
        <w:rPr>
          <w:bCs/>
          <w:sz w:val="24"/>
          <w:szCs w:val="24"/>
        </w:rPr>
        <w:t xml:space="preserve"> the annual meeting to proceed, 20% (104 Homeowners) of the community membership or presence by proxy was needed to establish a meeting Quorum</w:t>
      </w:r>
      <w:r w:rsidR="00D50ED0">
        <w:rPr>
          <w:bCs/>
          <w:sz w:val="24"/>
          <w:szCs w:val="24"/>
        </w:rPr>
        <w:t xml:space="preserve"> and conduct business at the annual meeting.</w:t>
      </w:r>
      <w:r w:rsidR="00170497">
        <w:rPr>
          <w:bCs/>
          <w:sz w:val="24"/>
          <w:szCs w:val="24"/>
        </w:rPr>
        <w:t xml:space="preserve"> </w:t>
      </w:r>
      <w:r w:rsidR="00D50ED0">
        <w:rPr>
          <w:bCs/>
          <w:sz w:val="24"/>
          <w:szCs w:val="24"/>
        </w:rPr>
        <w:t xml:space="preserve">Mr. Triay noted that </w:t>
      </w:r>
      <w:r w:rsidR="00CF5FC2">
        <w:rPr>
          <w:bCs/>
          <w:sz w:val="24"/>
          <w:szCs w:val="24"/>
        </w:rPr>
        <w:t xml:space="preserve">with the </w:t>
      </w:r>
      <w:r w:rsidR="00D72445">
        <w:rPr>
          <w:bCs/>
          <w:sz w:val="24"/>
          <w:szCs w:val="24"/>
        </w:rPr>
        <w:t>number</w:t>
      </w:r>
      <w:r w:rsidR="00CF5FC2">
        <w:rPr>
          <w:bCs/>
          <w:sz w:val="24"/>
          <w:szCs w:val="24"/>
        </w:rPr>
        <w:t xml:space="preserve"> of Members present and proxies provided </w:t>
      </w:r>
      <w:r w:rsidR="00D50ED0">
        <w:rPr>
          <w:bCs/>
          <w:sz w:val="24"/>
          <w:szCs w:val="24"/>
        </w:rPr>
        <w:t>there was No Quorum.</w:t>
      </w:r>
    </w:p>
    <w:p w14:paraId="70785425" w14:textId="61601BFE" w:rsidR="00345CA4" w:rsidRPr="00345CA4" w:rsidRDefault="00345CA4" w:rsidP="00345CA4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Mr. Clinton explained that two board positions were currently for re-election</w:t>
      </w:r>
      <w:r w:rsidR="00170497">
        <w:rPr>
          <w:bCs/>
          <w:sz w:val="24"/>
          <w:szCs w:val="24"/>
        </w:rPr>
        <w:t xml:space="preserve"> </w:t>
      </w:r>
      <w:r w:rsidR="00421806">
        <w:rPr>
          <w:bCs/>
          <w:sz w:val="24"/>
          <w:szCs w:val="24"/>
        </w:rPr>
        <w:t>–</w:t>
      </w:r>
      <w:r w:rsidR="00170497">
        <w:rPr>
          <w:bCs/>
          <w:sz w:val="24"/>
          <w:szCs w:val="24"/>
        </w:rPr>
        <w:t xml:space="preserve"> </w:t>
      </w:r>
      <w:r w:rsidR="00421806">
        <w:rPr>
          <w:bCs/>
          <w:sz w:val="24"/>
          <w:szCs w:val="24"/>
        </w:rPr>
        <w:t>President and Community Member.</w:t>
      </w:r>
    </w:p>
    <w:p w14:paraId="6598B544" w14:textId="202D9032" w:rsidR="00345CA4" w:rsidRPr="00170497" w:rsidRDefault="00345CA4" w:rsidP="00170497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Board members holding positions for re-election were asked if they would like to maintain their position</w:t>
      </w:r>
      <w:r w:rsidR="00D50ED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– both board members gave a positive reply.</w:t>
      </w:r>
      <w:r w:rsidR="00D50ED0">
        <w:rPr>
          <w:bCs/>
          <w:sz w:val="24"/>
          <w:szCs w:val="24"/>
        </w:rPr>
        <w:t xml:space="preserve"> No vacant positions.</w:t>
      </w:r>
    </w:p>
    <w:p w14:paraId="2A43C9E1" w14:textId="1C707404" w:rsidR="00D50ED0" w:rsidRPr="00D50ED0" w:rsidRDefault="00D50ED0" w:rsidP="00345CA4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There being No Quorum, Mr. Clinton established that the existing Board of Directors will remain for the 202</w:t>
      </w:r>
      <w:r w:rsidR="00421806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fiscal year.  Motion was made by Mr. Clinton to maintain the Board of Directors with its existing members.  The motion was seconded by Mr. Lucky – All in favor – </w:t>
      </w:r>
      <w:r w:rsidRPr="00D50ED0">
        <w:rPr>
          <w:b/>
          <w:sz w:val="24"/>
          <w:szCs w:val="24"/>
          <w:u w:val="single"/>
        </w:rPr>
        <w:t>Motion Passed.</w:t>
      </w:r>
    </w:p>
    <w:p w14:paraId="46707C2D" w14:textId="07CF8E81" w:rsidR="00D50ED0" w:rsidRPr="00D50ED0" w:rsidRDefault="00D50ED0" w:rsidP="00345CA4">
      <w:pPr>
        <w:pStyle w:val="ListParagraph"/>
        <w:numPr>
          <w:ilvl w:val="0"/>
          <w:numId w:val="34"/>
        </w:numPr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>Mr. Clinton stated that all spoken and written concerns, recommendations,</w:t>
      </w:r>
      <w:r w:rsidR="00102E1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revision</w:t>
      </w:r>
      <w:r w:rsidR="00102E19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, impro</w:t>
      </w:r>
      <w:r w:rsidR="00102E19">
        <w:rPr>
          <w:bCs/>
          <w:sz w:val="24"/>
          <w:szCs w:val="24"/>
        </w:rPr>
        <w:t>vement ideas, and grievances brought forward by the community members would be taken into consideration and addressed appropriately.</w:t>
      </w:r>
      <w:r w:rsidR="00421806">
        <w:rPr>
          <w:bCs/>
          <w:sz w:val="24"/>
          <w:szCs w:val="24"/>
        </w:rPr>
        <w:t xml:space="preserve"> The establishment of a “Safety Committee was presented in writing to the Board. Liability situations could arise.  The Board will review and discuss the establishment of the Committee.</w:t>
      </w:r>
    </w:p>
    <w:p w14:paraId="79B95561" w14:textId="77777777" w:rsidR="00345CA4" w:rsidRPr="00345CA4" w:rsidRDefault="00345CA4" w:rsidP="00345CA4">
      <w:pPr>
        <w:jc w:val="both"/>
        <w:rPr>
          <w:b/>
          <w:sz w:val="24"/>
          <w:szCs w:val="24"/>
          <w:u w:val="single"/>
        </w:rPr>
      </w:pPr>
    </w:p>
    <w:p w14:paraId="1951017D" w14:textId="4202D653" w:rsidR="004C20F1" w:rsidRPr="00BF1181" w:rsidRDefault="005033A4" w:rsidP="00AE4EFA">
      <w:pPr>
        <w:jc w:val="both"/>
        <w:rPr>
          <w:b/>
          <w:sz w:val="24"/>
          <w:szCs w:val="24"/>
          <w:u w:val="single"/>
        </w:rPr>
      </w:pPr>
      <w:r w:rsidRPr="00BF1181">
        <w:rPr>
          <w:b/>
          <w:sz w:val="24"/>
          <w:szCs w:val="24"/>
          <w:u w:val="single"/>
        </w:rPr>
        <w:t>Adjournment</w:t>
      </w:r>
    </w:p>
    <w:p w14:paraId="53B2C644" w14:textId="77777777" w:rsidR="0033501C" w:rsidRPr="00BF1181" w:rsidRDefault="0033501C" w:rsidP="00AE4EFA">
      <w:pPr>
        <w:jc w:val="both"/>
        <w:rPr>
          <w:sz w:val="24"/>
          <w:szCs w:val="24"/>
        </w:rPr>
      </w:pPr>
    </w:p>
    <w:p w14:paraId="73128D34" w14:textId="510D3F29" w:rsidR="00D22D9A" w:rsidRPr="00BF1181" w:rsidRDefault="00D22D9A" w:rsidP="00D22D9A">
      <w:pPr>
        <w:jc w:val="both"/>
        <w:rPr>
          <w:b/>
          <w:sz w:val="24"/>
          <w:szCs w:val="24"/>
          <w:u w:val="single"/>
        </w:rPr>
      </w:pPr>
      <w:r w:rsidRPr="00BF1181">
        <w:rPr>
          <w:sz w:val="24"/>
          <w:szCs w:val="24"/>
        </w:rPr>
        <w:t xml:space="preserve">There being no further business to discuss Mr. </w:t>
      </w:r>
      <w:r w:rsidR="00CA7AE4">
        <w:rPr>
          <w:sz w:val="24"/>
          <w:szCs w:val="24"/>
        </w:rPr>
        <w:t>Clinton</w:t>
      </w:r>
      <w:r w:rsidRPr="00BF1181">
        <w:rPr>
          <w:sz w:val="24"/>
          <w:szCs w:val="24"/>
        </w:rPr>
        <w:t xml:space="preserve"> made a motion to adjourn. The Motion seconded by Mr. </w:t>
      </w:r>
      <w:r w:rsidR="00720771">
        <w:rPr>
          <w:sz w:val="24"/>
          <w:szCs w:val="24"/>
        </w:rPr>
        <w:t>Lucky</w:t>
      </w:r>
      <w:r w:rsidRPr="00BF1181">
        <w:rPr>
          <w:sz w:val="24"/>
          <w:szCs w:val="24"/>
        </w:rPr>
        <w:t xml:space="preserve"> – All in favor – </w:t>
      </w:r>
      <w:r w:rsidRPr="00BF1181">
        <w:rPr>
          <w:b/>
          <w:sz w:val="24"/>
          <w:szCs w:val="24"/>
          <w:u w:val="single"/>
        </w:rPr>
        <w:t>Motion Passed.</w:t>
      </w:r>
    </w:p>
    <w:p w14:paraId="29C00B5D" w14:textId="77777777" w:rsidR="00D22D9A" w:rsidRDefault="00D22D9A" w:rsidP="00D22D9A">
      <w:pPr>
        <w:jc w:val="both"/>
        <w:rPr>
          <w:sz w:val="24"/>
          <w:szCs w:val="24"/>
          <w:u w:val="single"/>
        </w:rPr>
      </w:pPr>
    </w:p>
    <w:p w14:paraId="4780B1D9" w14:textId="77777777" w:rsidR="00D22D9A" w:rsidRPr="00BF1181" w:rsidRDefault="00D22D9A" w:rsidP="00D22D9A">
      <w:pPr>
        <w:jc w:val="both"/>
        <w:rPr>
          <w:sz w:val="24"/>
          <w:szCs w:val="24"/>
          <w:u w:val="single"/>
        </w:rPr>
      </w:pPr>
    </w:p>
    <w:p w14:paraId="2F339B1D" w14:textId="3EE4E3E1" w:rsidR="00D22D9A" w:rsidRPr="00BF1181" w:rsidRDefault="00D22D9A" w:rsidP="00D22D9A">
      <w:pPr>
        <w:jc w:val="both"/>
        <w:rPr>
          <w:sz w:val="24"/>
          <w:szCs w:val="24"/>
        </w:rPr>
      </w:pPr>
      <w:r w:rsidRPr="00BF1181">
        <w:rPr>
          <w:b/>
          <w:sz w:val="24"/>
          <w:szCs w:val="24"/>
          <w:u w:val="single"/>
        </w:rPr>
        <w:t xml:space="preserve">The Meeting was adjourned at </w:t>
      </w:r>
      <w:r w:rsidR="00421806">
        <w:rPr>
          <w:b/>
          <w:sz w:val="24"/>
          <w:szCs w:val="24"/>
          <w:u w:val="single"/>
        </w:rPr>
        <w:t>8</w:t>
      </w:r>
      <w:r w:rsidR="00170497">
        <w:rPr>
          <w:b/>
          <w:sz w:val="24"/>
          <w:szCs w:val="24"/>
          <w:u w:val="single"/>
        </w:rPr>
        <w:t>:</w:t>
      </w:r>
      <w:r w:rsidR="00421806">
        <w:rPr>
          <w:b/>
          <w:sz w:val="24"/>
          <w:szCs w:val="24"/>
          <w:u w:val="single"/>
        </w:rPr>
        <w:t>40</w:t>
      </w:r>
      <w:r w:rsidRPr="00BF1181">
        <w:rPr>
          <w:b/>
          <w:sz w:val="24"/>
          <w:szCs w:val="24"/>
          <w:u w:val="single"/>
        </w:rPr>
        <w:t xml:space="preserve"> p.m.</w:t>
      </w:r>
    </w:p>
    <w:p w14:paraId="2A15FF59" w14:textId="14AAAF44" w:rsidR="00E12A62" w:rsidRPr="00BF1181" w:rsidRDefault="00E12A62" w:rsidP="00D22D9A">
      <w:pPr>
        <w:pStyle w:val="BodyText"/>
        <w:jc w:val="both"/>
        <w:rPr>
          <w:szCs w:val="24"/>
        </w:rPr>
      </w:pPr>
    </w:p>
    <w:sectPr w:rsidR="00E12A62" w:rsidRPr="00BF1181" w:rsidSect="007E32A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152" w:bottom="1152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94B5" w14:textId="77777777" w:rsidR="004F1880" w:rsidRDefault="004F1880">
      <w:r>
        <w:separator/>
      </w:r>
    </w:p>
  </w:endnote>
  <w:endnote w:type="continuationSeparator" w:id="0">
    <w:p w14:paraId="63E9E069" w14:textId="77777777" w:rsidR="004F1880" w:rsidRDefault="004F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522EE" w14:textId="77777777" w:rsidR="00D5333B" w:rsidRDefault="00D5333B" w:rsidP="00BF6500">
    <w:pPr>
      <w:rPr>
        <w:b/>
        <w:sz w:val="24"/>
      </w:rPr>
    </w:pPr>
  </w:p>
  <w:p w14:paraId="7D89F287" w14:textId="57CB1D4E" w:rsidR="00D5333B" w:rsidRDefault="00D5333B" w:rsidP="00E23521">
    <w:pPr>
      <w:pStyle w:val="Footer"/>
      <w:jc w:val="center"/>
      <w:rPr>
        <w:rFonts w:cs="Arial"/>
        <w:b/>
        <w:sz w:val="18"/>
        <w:szCs w:val="18"/>
      </w:rPr>
    </w:pPr>
    <w:r w:rsidRPr="000116C8">
      <w:rPr>
        <w:rFonts w:cs="Arial"/>
        <w:b/>
        <w:sz w:val="18"/>
        <w:szCs w:val="18"/>
      </w:rPr>
      <w:t>14340 SW 122 Court</w:t>
    </w:r>
    <w:r>
      <w:rPr>
        <w:rFonts w:cs="Arial"/>
        <w:b/>
        <w:sz w:val="18"/>
        <w:szCs w:val="18"/>
      </w:rPr>
      <w:t xml:space="preserve">, </w:t>
    </w:r>
    <w:r w:rsidRPr="000116C8">
      <w:rPr>
        <w:rFonts w:cs="Arial"/>
        <w:b/>
        <w:sz w:val="18"/>
        <w:szCs w:val="18"/>
      </w:rPr>
      <w:t xml:space="preserve">Miami, </w:t>
    </w:r>
    <w:r w:rsidR="00A44B15" w:rsidRPr="000116C8">
      <w:rPr>
        <w:rFonts w:cs="Arial"/>
        <w:b/>
        <w:sz w:val="18"/>
        <w:szCs w:val="18"/>
      </w:rPr>
      <w:t>Fl</w:t>
    </w:r>
    <w:r w:rsidR="00A44B15">
      <w:rPr>
        <w:rFonts w:cs="Arial"/>
        <w:b/>
        <w:sz w:val="18"/>
        <w:szCs w:val="18"/>
      </w:rPr>
      <w:t>orida</w:t>
    </w:r>
    <w:r w:rsidR="00A44B15" w:rsidRPr="000116C8">
      <w:rPr>
        <w:rFonts w:cs="Arial"/>
        <w:b/>
        <w:sz w:val="18"/>
        <w:szCs w:val="18"/>
      </w:rPr>
      <w:t xml:space="preserve"> 33186</w:t>
    </w:r>
    <w:r>
      <w:rPr>
        <w:rFonts w:cs="Arial"/>
        <w:b/>
        <w:sz w:val="18"/>
        <w:szCs w:val="18"/>
      </w:rPr>
      <w:t xml:space="preserve">    Phone 305-253-6280   Fax: </w:t>
    </w:r>
    <w:r w:rsidRPr="009F49A9">
      <w:rPr>
        <w:rFonts w:cs="Arial"/>
        <w:b/>
        <w:sz w:val="18"/>
        <w:szCs w:val="18"/>
      </w:rPr>
      <w:t>(305) 253-9927</w:t>
    </w:r>
  </w:p>
  <w:p w14:paraId="302A1EBA" w14:textId="77777777" w:rsidR="00D5333B" w:rsidRPr="009F49A9" w:rsidRDefault="00D5333B" w:rsidP="00E23521">
    <w:pPr>
      <w:pStyle w:val="Footer"/>
      <w:jc w:val="center"/>
      <w:rPr>
        <w:rFonts w:cs="Arial"/>
        <w:b/>
        <w:color w:val="0000FF"/>
        <w:sz w:val="18"/>
        <w:szCs w:val="18"/>
        <w:u w:val="single"/>
      </w:rPr>
    </w:pPr>
    <w:r w:rsidRPr="009F49A9">
      <w:rPr>
        <w:rFonts w:cs="Arial"/>
        <w:b/>
        <w:color w:val="0000FF"/>
        <w:sz w:val="18"/>
        <w:szCs w:val="18"/>
        <w:u w:val="single"/>
      </w:rPr>
      <w:t>www.bonitalakes.org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E845" w14:textId="77777777" w:rsidR="00D5333B" w:rsidRDefault="00D5333B" w:rsidP="001D5149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B4BAA">
      <w:rPr>
        <w:noProof/>
      </w:rPr>
      <w:t>1</w:t>
    </w:r>
    <w:r>
      <w:fldChar w:fldCharType="end"/>
    </w:r>
    <w:r>
      <w:t xml:space="preserve"> of </w:t>
    </w:r>
    <w:fldSimple w:instr=" NUMPAGES ">
      <w:r w:rsidR="00AB4BA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33CC" w14:textId="77777777" w:rsidR="004F1880" w:rsidRDefault="004F1880">
      <w:r>
        <w:separator/>
      </w:r>
    </w:p>
  </w:footnote>
  <w:footnote w:type="continuationSeparator" w:id="0">
    <w:p w14:paraId="56134D43" w14:textId="77777777" w:rsidR="004F1880" w:rsidRDefault="004F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9EF8" w14:textId="77777777" w:rsidR="00D5333B" w:rsidRDefault="00D5333B" w:rsidP="00BF6500">
    <w:pPr>
      <w:rPr>
        <w:b/>
        <w:sz w:val="24"/>
      </w:rPr>
    </w:pPr>
    <w:r>
      <w:rPr>
        <w:b/>
        <w:sz w:val="24"/>
      </w:rPr>
      <w:t>MEETING MINUTES Continued.</w:t>
    </w:r>
  </w:p>
  <w:p w14:paraId="6DB93E8C" w14:textId="56DDECEB" w:rsidR="0023554C" w:rsidRDefault="009107D0" w:rsidP="007C68FD">
    <w:pPr>
      <w:pStyle w:val="Footer"/>
    </w:pPr>
    <w:r>
      <w:t xml:space="preserve">October </w:t>
    </w:r>
    <w:r w:rsidR="00D72445">
      <w:t>27</w:t>
    </w:r>
    <w:r w:rsidR="00C47EBC">
      <w:t>, 202</w:t>
    </w:r>
    <w:r w:rsidR="00D72445">
      <w:t>5</w:t>
    </w:r>
  </w:p>
  <w:p w14:paraId="76A1725F" w14:textId="77777777" w:rsidR="00D5333B" w:rsidRDefault="00D5333B" w:rsidP="007C68FD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B4BAA">
      <w:rPr>
        <w:noProof/>
      </w:rPr>
      <w:t>2</w:t>
    </w:r>
    <w:r>
      <w:fldChar w:fldCharType="end"/>
    </w:r>
    <w:r>
      <w:t xml:space="preserve"> of </w:t>
    </w:r>
    <w:fldSimple w:instr=" NUMPAGES ">
      <w:r w:rsidR="00AB4BAA">
        <w:rPr>
          <w:noProof/>
        </w:rPr>
        <w:t>2</w:t>
      </w:r>
    </w:fldSimple>
  </w:p>
  <w:p w14:paraId="2AADADE9" w14:textId="77777777" w:rsidR="00D5333B" w:rsidRDefault="00D5333B" w:rsidP="007C68FD">
    <w:pPr>
      <w:pStyle w:val="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51DA" w14:textId="4E9F453F" w:rsidR="00D5333B" w:rsidRDefault="00E83FDD" w:rsidP="00832087">
    <w:pPr>
      <w:jc w:val="center"/>
      <w:rPr>
        <w:b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3C3624" wp14:editId="67F60826">
          <wp:simplePos x="0" y="0"/>
          <wp:positionH relativeFrom="margin">
            <wp:align>left</wp:align>
          </wp:positionH>
          <wp:positionV relativeFrom="paragraph">
            <wp:posOffset>-205740</wp:posOffset>
          </wp:positionV>
          <wp:extent cx="967105" cy="715645"/>
          <wp:effectExtent l="0" t="0" r="4445" b="8255"/>
          <wp:wrapTight wrapText="bothSides">
            <wp:wrapPolygon edited="0">
              <wp:start x="0" y="0"/>
              <wp:lineTo x="0" y="21274"/>
              <wp:lineTo x="21274" y="21274"/>
              <wp:lineTo x="21274" y="0"/>
              <wp:lineTo x="0" y="0"/>
            </wp:wrapPolygon>
          </wp:wrapTight>
          <wp:docPr id="1" name="Picture 1" descr="Bonita Lak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nita Lak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33B">
      <w:rPr>
        <w:b/>
        <w:sz w:val="24"/>
      </w:rPr>
      <w:t xml:space="preserve">BONITA LAKES PROPERTY </w:t>
    </w:r>
    <w:r w:rsidR="00D72445">
      <w:rPr>
        <w:b/>
        <w:sz w:val="24"/>
      </w:rPr>
      <w:t>OWNERS’</w:t>
    </w:r>
    <w:r w:rsidR="00D5333B">
      <w:rPr>
        <w:b/>
        <w:sz w:val="24"/>
      </w:rPr>
      <w:t xml:space="preserve"> ASSOCIATION, INC.</w:t>
    </w:r>
  </w:p>
  <w:p w14:paraId="3C16EC31" w14:textId="46334456" w:rsidR="00E83FDD" w:rsidRDefault="00D5333B" w:rsidP="00832087">
    <w:pPr>
      <w:pStyle w:val="Footer"/>
      <w:jc w:val="center"/>
      <w:rPr>
        <w:rFonts w:cs="Arial"/>
        <w:b/>
        <w:sz w:val="18"/>
        <w:szCs w:val="18"/>
      </w:rPr>
    </w:pPr>
    <w:r w:rsidRPr="000116C8">
      <w:rPr>
        <w:rFonts w:cs="Arial"/>
        <w:b/>
        <w:sz w:val="18"/>
        <w:szCs w:val="18"/>
      </w:rPr>
      <w:t>14340 SW 122 Court</w:t>
    </w:r>
    <w:r>
      <w:rPr>
        <w:rFonts w:cs="Arial"/>
        <w:b/>
        <w:sz w:val="18"/>
        <w:szCs w:val="18"/>
      </w:rPr>
      <w:t xml:space="preserve">, </w:t>
    </w:r>
    <w:r w:rsidRPr="000116C8">
      <w:rPr>
        <w:rFonts w:cs="Arial"/>
        <w:b/>
        <w:sz w:val="18"/>
        <w:szCs w:val="18"/>
      </w:rPr>
      <w:t xml:space="preserve">Miami, </w:t>
    </w:r>
    <w:r w:rsidR="00A44B15" w:rsidRPr="000116C8">
      <w:rPr>
        <w:rFonts w:cs="Arial"/>
        <w:b/>
        <w:sz w:val="18"/>
        <w:szCs w:val="18"/>
      </w:rPr>
      <w:t>Fl</w:t>
    </w:r>
    <w:r w:rsidR="00A44B15">
      <w:rPr>
        <w:rFonts w:cs="Arial"/>
        <w:b/>
        <w:sz w:val="18"/>
        <w:szCs w:val="18"/>
      </w:rPr>
      <w:t>orida</w:t>
    </w:r>
    <w:r w:rsidR="00A44B15" w:rsidRPr="000116C8">
      <w:rPr>
        <w:rFonts w:cs="Arial"/>
        <w:b/>
        <w:sz w:val="18"/>
        <w:szCs w:val="18"/>
      </w:rPr>
      <w:t xml:space="preserve"> 33186</w:t>
    </w:r>
  </w:p>
  <w:p w14:paraId="566FDF07" w14:textId="77777777" w:rsidR="00D5333B" w:rsidRDefault="00D5333B" w:rsidP="00832087">
    <w:pPr>
      <w:pStyle w:val="Footer"/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 xml:space="preserve">Phone 305-253-6280   Fax: </w:t>
    </w:r>
    <w:r w:rsidRPr="009F49A9">
      <w:rPr>
        <w:rFonts w:cs="Arial"/>
        <w:b/>
        <w:sz w:val="18"/>
        <w:szCs w:val="18"/>
      </w:rPr>
      <w:t>(305) 253-9927</w:t>
    </w:r>
  </w:p>
  <w:p w14:paraId="1CCBF779" w14:textId="77777777" w:rsidR="00D5333B" w:rsidRDefault="00D5333B" w:rsidP="00832087">
    <w:pPr>
      <w:pStyle w:val="Footer"/>
      <w:jc w:val="center"/>
      <w:rPr>
        <w:sz w:val="24"/>
      </w:rPr>
    </w:pPr>
    <w:r w:rsidRPr="009F49A9">
      <w:t>www.bonitalakes.org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6A8"/>
    <w:multiLevelType w:val="hybridMultilevel"/>
    <w:tmpl w:val="0518D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D76C8"/>
    <w:multiLevelType w:val="hybridMultilevel"/>
    <w:tmpl w:val="54C2101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E0274"/>
    <w:multiLevelType w:val="hybridMultilevel"/>
    <w:tmpl w:val="B58075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C34A3"/>
    <w:multiLevelType w:val="hybridMultilevel"/>
    <w:tmpl w:val="3208B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14F16"/>
    <w:multiLevelType w:val="multilevel"/>
    <w:tmpl w:val="939C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A7947"/>
    <w:multiLevelType w:val="multilevel"/>
    <w:tmpl w:val="B118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759E8"/>
    <w:multiLevelType w:val="hybridMultilevel"/>
    <w:tmpl w:val="DBF62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53877"/>
    <w:multiLevelType w:val="hybridMultilevel"/>
    <w:tmpl w:val="96A848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FC56D8"/>
    <w:multiLevelType w:val="multilevel"/>
    <w:tmpl w:val="DE16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82407"/>
    <w:multiLevelType w:val="hybridMultilevel"/>
    <w:tmpl w:val="BF64E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3D7AD9"/>
    <w:multiLevelType w:val="hybridMultilevel"/>
    <w:tmpl w:val="45925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501DE"/>
    <w:multiLevelType w:val="hybridMultilevel"/>
    <w:tmpl w:val="BF3019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22114"/>
    <w:multiLevelType w:val="hybridMultilevel"/>
    <w:tmpl w:val="7C4E3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85B6E"/>
    <w:multiLevelType w:val="hybridMultilevel"/>
    <w:tmpl w:val="AE84A1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72667"/>
    <w:multiLevelType w:val="hybridMultilevel"/>
    <w:tmpl w:val="1076F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7DF"/>
    <w:multiLevelType w:val="multilevel"/>
    <w:tmpl w:val="9DA6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F7227"/>
    <w:multiLevelType w:val="hybridMultilevel"/>
    <w:tmpl w:val="0C5CAA4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A1C0C"/>
    <w:multiLevelType w:val="multilevel"/>
    <w:tmpl w:val="7D8610E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E2583"/>
    <w:multiLevelType w:val="hybridMultilevel"/>
    <w:tmpl w:val="7E504D8C"/>
    <w:lvl w:ilvl="0" w:tplc="0EE4B94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3665B"/>
    <w:multiLevelType w:val="hybridMultilevel"/>
    <w:tmpl w:val="F75E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209CF"/>
    <w:multiLevelType w:val="multilevel"/>
    <w:tmpl w:val="FC98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1C43D0"/>
    <w:multiLevelType w:val="hybridMultilevel"/>
    <w:tmpl w:val="BC8A6AEE"/>
    <w:lvl w:ilvl="0" w:tplc="5D8AC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14122"/>
    <w:multiLevelType w:val="multilevel"/>
    <w:tmpl w:val="E752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DF4821"/>
    <w:multiLevelType w:val="hybridMultilevel"/>
    <w:tmpl w:val="BA0E5902"/>
    <w:lvl w:ilvl="0" w:tplc="88CEB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164FC"/>
    <w:multiLevelType w:val="hybridMultilevel"/>
    <w:tmpl w:val="48F8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96558"/>
    <w:multiLevelType w:val="hybridMultilevel"/>
    <w:tmpl w:val="3682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651C0"/>
    <w:multiLevelType w:val="hybridMultilevel"/>
    <w:tmpl w:val="23C490CE"/>
    <w:lvl w:ilvl="0" w:tplc="8E3C2D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1F55C1"/>
    <w:multiLevelType w:val="hybridMultilevel"/>
    <w:tmpl w:val="464636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2A0242"/>
    <w:multiLevelType w:val="hybridMultilevel"/>
    <w:tmpl w:val="A6B01CBE"/>
    <w:lvl w:ilvl="0" w:tplc="AD5898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5898C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CE1D2A"/>
    <w:multiLevelType w:val="hybridMultilevel"/>
    <w:tmpl w:val="28DA7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A29F7"/>
    <w:multiLevelType w:val="hybridMultilevel"/>
    <w:tmpl w:val="4E0EC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D0391"/>
    <w:multiLevelType w:val="hybridMultilevel"/>
    <w:tmpl w:val="41143184"/>
    <w:lvl w:ilvl="0" w:tplc="4B6A8AA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B52C0A"/>
    <w:multiLevelType w:val="hybridMultilevel"/>
    <w:tmpl w:val="2778B072"/>
    <w:lvl w:ilvl="0" w:tplc="88CEB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849BF"/>
    <w:multiLevelType w:val="hybridMultilevel"/>
    <w:tmpl w:val="F2C0716C"/>
    <w:lvl w:ilvl="0" w:tplc="88CEB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A4A75"/>
    <w:multiLevelType w:val="hybridMultilevel"/>
    <w:tmpl w:val="997CC0B8"/>
    <w:lvl w:ilvl="0" w:tplc="8F90FC8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930162"/>
    <w:multiLevelType w:val="hybridMultilevel"/>
    <w:tmpl w:val="5680C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33A1F"/>
    <w:multiLevelType w:val="hybridMultilevel"/>
    <w:tmpl w:val="0E1CAC2A"/>
    <w:lvl w:ilvl="0" w:tplc="B5981D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536173">
    <w:abstractNumId w:val="24"/>
  </w:num>
  <w:num w:numId="2" w16cid:durableId="658506537">
    <w:abstractNumId w:val="32"/>
  </w:num>
  <w:num w:numId="3" w16cid:durableId="1043560274">
    <w:abstractNumId w:val="28"/>
  </w:num>
  <w:num w:numId="4" w16cid:durableId="1196119116">
    <w:abstractNumId w:val="25"/>
  </w:num>
  <w:num w:numId="5" w16cid:durableId="300772963">
    <w:abstractNumId w:val="33"/>
  </w:num>
  <w:num w:numId="6" w16cid:durableId="1006784635">
    <w:abstractNumId w:val="23"/>
  </w:num>
  <w:num w:numId="7" w16cid:durableId="1520507034">
    <w:abstractNumId w:val="5"/>
  </w:num>
  <w:num w:numId="8" w16cid:durableId="677274727">
    <w:abstractNumId w:val="22"/>
  </w:num>
  <w:num w:numId="9" w16cid:durableId="1214851169">
    <w:abstractNumId w:val="20"/>
  </w:num>
  <w:num w:numId="10" w16cid:durableId="524252469">
    <w:abstractNumId w:val="8"/>
  </w:num>
  <w:num w:numId="11" w16cid:durableId="385688121">
    <w:abstractNumId w:val="4"/>
  </w:num>
  <w:num w:numId="12" w16cid:durableId="903101972">
    <w:abstractNumId w:val="15"/>
  </w:num>
  <w:num w:numId="13" w16cid:durableId="982350372">
    <w:abstractNumId w:val="3"/>
  </w:num>
  <w:num w:numId="14" w16cid:durableId="766923475">
    <w:abstractNumId w:val="17"/>
  </w:num>
  <w:num w:numId="15" w16cid:durableId="1677616620">
    <w:abstractNumId w:val="16"/>
  </w:num>
  <w:num w:numId="16" w16cid:durableId="1928268915">
    <w:abstractNumId w:val="11"/>
  </w:num>
  <w:num w:numId="17" w16cid:durableId="772820123">
    <w:abstractNumId w:val="14"/>
  </w:num>
  <w:num w:numId="18" w16cid:durableId="450440000">
    <w:abstractNumId w:val="30"/>
  </w:num>
  <w:num w:numId="19" w16cid:durableId="618805937">
    <w:abstractNumId w:val="26"/>
  </w:num>
  <w:num w:numId="20" w16cid:durableId="78017821">
    <w:abstractNumId w:val="1"/>
  </w:num>
  <w:num w:numId="21" w16cid:durableId="1062142083">
    <w:abstractNumId w:val="31"/>
  </w:num>
  <w:num w:numId="22" w16cid:durableId="1316178822">
    <w:abstractNumId w:val="9"/>
  </w:num>
  <w:num w:numId="23" w16cid:durableId="1243831329">
    <w:abstractNumId w:val="18"/>
  </w:num>
  <w:num w:numId="24" w16cid:durableId="199972584">
    <w:abstractNumId w:val="34"/>
  </w:num>
  <w:num w:numId="25" w16cid:durableId="541015793">
    <w:abstractNumId w:val="21"/>
  </w:num>
  <w:num w:numId="26" w16cid:durableId="245651435">
    <w:abstractNumId w:val="12"/>
  </w:num>
  <w:num w:numId="27" w16cid:durableId="919678578">
    <w:abstractNumId w:val="36"/>
  </w:num>
  <w:num w:numId="28" w16cid:durableId="188295836">
    <w:abstractNumId w:val="2"/>
  </w:num>
  <w:num w:numId="29" w16cid:durableId="1331639759">
    <w:abstractNumId w:val="27"/>
  </w:num>
  <w:num w:numId="30" w16cid:durableId="693388179">
    <w:abstractNumId w:val="13"/>
  </w:num>
  <w:num w:numId="31" w16cid:durableId="843327653">
    <w:abstractNumId w:val="0"/>
  </w:num>
  <w:num w:numId="32" w16cid:durableId="1042628800">
    <w:abstractNumId w:val="10"/>
  </w:num>
  <w:num w:numId="33" w16cid:durableId="485514960">
    <w:abstractNumId w:val="7"/>
  </w:num>
  <w:num w:numId="34" w16cid:durableId="862785836">
    <w:abstractNumId w:val="19"/>
  </w:num>
  <w:num w:numId="35" w16cid:durableId="211118799">
    <w:abstractNumId w:val="29"/>
  </w:num>
  <w:num w:numId="36" w16cid:durableId="1143430479">
    <w:abstractNumId w:val="35"/>
  </w:num>
  <w:num w:numId="37" w16cid:durableId="193863116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69"/>
    <w:rsid w:val="00001082"/>
    <w:rsid w:val="000036EC"/>
    <w:rsid w:val="00004617"/>
    <w:rsid w:val="000130AC"/>
    <w:rsid w:val="000158F0"/>
    <w:rsid w:val="00021C13"/>
    <w:rsid w:val="00025987"/>
    <w:rsid w:val="00025CF7"/>
    <w:rsid w:val="00027040"/>
    <w:rsid w:val="00036468"/>
    <w:rsid w:val="00044D49"/>
    <w:rsid w:val="00045EF3"/>
    <w:rsid w:val="00050CC5"/>
    <w:rsid w:val="00051D31"/>
    <w:rsid w:val="000532CB"/>
    <w:rsid w:val="00055609"/>
    <w:rsid w:val="00055E8A"/>
    <w:rsid w:val="00057BA8"/>
    <w:rsid w:val="0006190E"/>
    <w:rsid w:val="00064938"/>
    <w:rsid w:val="00064FAC"/>
    <w:rsid w:val="0006663C"/>
    <w:rsid w:val="00067234"/>
    <w:rsid w:val="00073BE6"/>
    <w:rsid w:val="00075AE4"/>
    <w:rsid w:val="000844BA"/>
    <w:rsid w:val="00084FD0"/>
    <w:rsid w:val="00090A0E"/>
    <w:rsid w:val="000976CE"/>
    <w:rsid w:val="000A3347"/>
    <w:rsid w:val="000A52DB"/>
    <w:rsid w:val="000B7473"/>
    <w:rsid w:val="000C233F"/>
    <w:rsid w:val="000C30DB"/>
    <w:rsid w:val="000C49E9"/>
    <w:rsid w:val="000C5245"/>
    <w:rsid w:val="000C6312"/>
    <w:rsid w:val="000C739F"/>
    <w:rsid w:val="000C7BFE"/>
    <w:rsid w:val="000D2AF9"/>
    <w:rsid w:val="000D5780"/>
    <w:rsid w:val="000D5E34"/>
    <w:rsid w:val="000D73F3"/>
    <w:rsid w:val="000D76C9"/>
    <w:rsid w:val="000E3631"/>
    <w:rsid w:val="000E44CB"/>
    <w:rsid w:val="000F35BF"/>
    <w:rsid w:val="00102E19"/>
    <w:rsid w:val="00106B71"/>
    <w:rsid w:val="00112CEB"/>
    <w:rsid w:val="00113CE8"/>
    <w:rsid w:val="00117B41"/>
    <w:rsid w:val="0012395F"/>
    <w:rsid w:val="00123A7D"/>
    <w:rsid w:val="00124C64"/>
    <w:rsid w:val="00125A9A"/>
    <w:rsid w:val="0013232D"/>
    <w:rsid w:val="001341A0"/>
    <w:rsid w:val="001344ED"/>
    <w:rsid w:val="00135CDC"/>
    <w:rsid w:val="00143706"/>
    <w:rsid w:val="00144D84"/>
    <w:rsid w:val="001501FA"/>
    <w:rsid w:val="001515F3"/>
    <w:rsid w:val="0015205A"/>
    <w:rsid w:val="00153D45"/>
    <w:rsid w:val="0016037D"/>
    <w:rsid w:val="00160F97"/>
    <w:rsid w:val="0016205F"/>
    <w:rsid w:val="00162281"/>
    <w:rsid w:val="00163EBC"/>
    <w:rsid w:val="00165352"/>
    <w:rsid w:val="001653C6"/>
    <w:rsid w:val="00170497"/>
    <w:rsid w:val="0017439E"/>
    <w:rsid w:val="00177A68"/>
    <w:rsid w:val="00190AE7"/>
    <w:rsid w:val="00192E8B"/>
    <w:rsid w:val="00196082"/>
    <w:rsid w:val="001B2B00"/>
    <w:rsid w:val="001B3834"/>
    <w:rsid w:val="001B632E"/>
    <w:rsid w:val="001B6394"/>
    <w:rsid w:val="001B7FEA"/>
    <w:rsid w:val="001C0861"/>
    <w:rsid w:val="001C1041"/>
    <w:rsid w:val="001C10E0"/>
    <w:rsid w:val="001C18E4"/>
    <w:rsid w:val="001C4D8D"/>
    <w:rsid w:val="001C5B5B"/>
    <w:rsid w:val="001D0D1E"/>
    <w:rsid w:val="001D14E9"/>
    <w:rsid w:val="001D2FE9"/>
    <w:rsid w:val="001D4889"/>
    <w:rsid w:val="001D5149"/>
    <w:rsid w:val="001E4544"/>
    <w:rsid w:val="001E4BD8"/>
    <w:rsid w:val="001E4F19"/>
    <w:rsid w:val="001E51CE"/>
    <w:rsid w:val="001E7575"/>
    <w:rsid w:val="001F042C"/>
    <w:rsid w:val="001F0E5F"/>
    <w:rsid w:val="001F3088"/>
    <w:rsid w:val="001F47DD"/>
    <w:rsid w:val="001F6CAB"/>
    <w:rsid w:val="0020226A"/>
    <w:rsid w:val="00202D68"/>
    <w:rsid w:val="00206A68"/>
    <w:rsid w:val="00212D80"/>
    <w:rsid w:val="002132F0"/>
    <w:rsid w:val="0021336E"/>
    <w:rsid w:val="00214B69"/>
    <w:rsid w:val="00220DA4"/>
    <w:rsid w:val="00223738"/>
    <w:rsid w:val="00223DE2"/>
    <w:rsid w:val="00224F1C"/>
    <w:rsid w:val="002254C5"/>
    <w:rsid w:val="0022692E"/>
    <w:rsid w:val="00230E02"/>
    <w:rsid w:val="0023554C"/>
    <w:rsid w:val="002378BB"/>
    <w:rsid w:val="0024043A"/>
    <w:rsid w:val="00240EFA"/>
    <w:rsid w:val="0024134E"/>
    <w:rsid w:val="00243DF9"/>
    <w:rsid w:val="00245B58"/>
    <w:rsid w:val="002527F9"/>
    <w:rsid w:val="00255657"/>
    <w:rsid w:val="00257CB7"/>
    <w:rsid w:val="00260A1A"/>
    <w:rsid w:val="002672C1"/>
    <w:rsid w:val="00270C9B"/>
    <w:rsid w:val="00272431"/>
    <w:rsid w:val="00277115"/>
    <w:rsid w:val="00277498"/>
    <w:rsid w:val="00284834"/>
    <w:rsid w:val="00286DA5"/>
    <w:rsid w:val="002944B6"/>
    <w:rsid w:val="00296055"/>
    <w:rsid w:val="00296C70"/>
    <w:rsid w:val="002A23E8"/>
    <w:rsid w:val="002A3E57"/>
    <w:rsid w:val="002A42C9"/>
    <w:rsid w:val="002A4D7C"/>
    <w:rsid w:val="002A66DB"/>
    <w:rsid w:val="002B39E2"/>
    <w:rsid w:val="002B4BD3"/>
    <w:rsid w:val="002B576A"/>
    <w:rsid w:val="002B6C03"/>
    <w:rsid w:val="002B7DF2"/>
    <w:rsid w:val="002D025C"/>
    <w:rsid w:val="002D1D30"/>
    <w:rsid w:val="002E19D4"/>
    <w:rsid w:val="002E2265"/>
    <w:rsid w:val="002E4DCF"/>
    <w:rsid w:val="002F673E"/>
    <w:rsid w:val="00305F41"/>
    <w:rsid w:val="00307989"/>
    <w:rsid w:val="00307E96"/>
    <w:rsid w:val="003102EE"/>
    <w:rsid w:val="00314F56"/>
    <w:rsid w:val="0031519A"/>
    <w:rsid w:val="003165BF"/>
    <w:rsid w:val="00321582"/>
    <w:rsid w:val="003225A7"/>
    <w:rsid w:val="00326432"/>
    <w:rsid w:val="00326680"/>
    <w:rsid w:val="003275D7"/>
    <w:rsid w:val="00334462"/>
    <w:rsid w:val="0033501C"/>
    <w:rsid w:val="00336092"/>
    <w:rsid w:val="00340ACD"/>
    <w:rsid w:val="00340B3A"/>
    <w:rsid w:val="00342081"/>
    <w:rsid w:val="00345CA4"/>
    <w:rsid w:val="00345D5C"/>
    <w:rsid w:val="00354385"/>
    <w:rsid w:val="00360AE7"/>
    <w:rsid w:val="00362D31"/>
    <w:rsid w:val="0036320B"/>
    <w:rsid w:val="00363F65"/>
    <w:rsid w:val="00364BB3"/>
    <w:rsid w:val="0036676D"/>
    <w:rsid w:val="003676C1"/>
    <w:rsid w:val="00371EA1"/>
    <w:rsid w:val="00373B39"/>
    <w:rsid w:val="003757C4"/>
    <w:rsid w:val="00384CC4"/>
    <w:rsid w:val="003858A6"/>
    <w:rsid w:val="00391DD7"/>
    <w:rsid w:val="00391F0D"/>
    <w:rsid w:val="00392894"/>
    <w:rsid w:val="00395B63"/>
    <w:rsid w:val="003A3769"/>
    <w:rsid w:val="003A37A7"/>
    <w:rsid w:val="003B4B38"/>
    <w:rsid w:val="003B7F0B"/>
    <w:rsid w:val="003C6F27"/>
    <w:rsid w:val="003D0084"/>
    <w:rsid w:val="003D371A"/>
    <w:rsid w:val="003D7F9B"/>
    <w:rsid w:val="003E17DA"/>
    <w:rsid w:val="003E3472"/>
    <w:rsid w:val="003E6C97"/>
    <w:rsid w:val="003F4B1E"/>
    <w:rsid w:val="004005AE"/>
    <w:rsid w:val="00402F52"/>
    <w:rsid w:val="00406F6E"/>
    <w:rsid w:val="00407D06"/>
    <w:rsid w:val="00412FBD"/>
    <w:rsid w:val="004155B8"/>
    <w:rsid w:val="00417CE6"/>
    <w:rsid w:val="00421806"/>
    <w:rsid w:val="004226B2"/>
    <w:rsid w:val="00422AF4"/>
    <w:rsid w:val="00423F1B"/>
    <w:rsid w:val="0043017F"/>
    <w:rsid w:val="00430E19"/>
    <w:rsid w:val="00432770"/>
    <w:rsid w:val="00433705"/>
    <w:rsid w:val="004432BD"/>
    <w:rsid w:val="004443A2"/>
    <w:rsid w:val="00444CDF"/>
    <w:rsid w:val="00452F7C"/>
    <w:rsid w:val="00453505"/>
    <w:rsid w:val="00454095"/>
    <w:rsid w:val="00455A43"/>
    <w:rsid w:val="00462A7B"/>
    <w:rsid w:val="00462AE1"/>
    <w:rsid w:val="0046366C"/>
    <w:rsid w:val="0046478A"/>
    <w:rsid w:val="00465238"/>
    <w:rsid w:val="0046727B"/>
    <w:rsid w:val="00471AF7"/>
    <w:rsid w:val="00480200"/>
    <w:rsid w:val="00482D91"/>
    <w:rsid w:val="004834EF"/>
    <w:rsid w:val="004835D1"/>
    <w:rsid w:val="00483BCD"/>
    <w:rsid w:val="00496A2B"/>
    <w:rsid w:val="004979EB"/>
    <w:rsid w:val="004A3C00"/>
    <w:rsid w:val="004A723A"/>
    <w:rsid w:val="004B61EE"/>
    <w:rsid w:val="004B6978"/>
    <w:rsid w:val="004B6B3E"/>
    <w:rsid w:val="004C18B5"/>
    <w:rsid w:val="004C20F1"/>
    <w:rsid w:val="004C2D24"/>
    <w:rsid w:val="004C6B34"/>
    <w:rsid w:val="004D7B16"/>
    <w:rsid w:val="004E1959"/>
    <w:rsid w:val="004E30D7"/>
    <w:rsid w:val="004E3567"/>
    <w:rsid w:val="004E4857"/>
    <w:rsid w:val="004F1880"/>
    <w:rsid w:val="004F46B6"/>
    <w:rsid w:val="00500795"/>
    <w:rsid w:val="005033A4"/>
    <w:rsid w:val="00516A5F"/>
    <w:rsid w:val="00520B66"/>
    <w:rsid w:val="00521317"/>
    <w:rsid w:val="0052143A"/>
    <w:rsid w:val="00522E06"/>
    <w:rsid w:val="00527CD8"/>
    <w:rsid w:val="00535F99"/>
    <w:rsid w:val="0053681A"/>
    <w:rsid w:val="00542485"/>
    <w:rsid w:val="00544CAB"/>
    <w:rsid w:val="00545E4A"/>
    <w:rsid w:val="0055131D"/>
    <w:rsid w:val="0055210A"/>
    <w:rsid w:val="005556EF"/>
    <w:rsid w:val="005579BC"/>
    <w:rsid w:val="00560384"/>
    <w:rsid w:val="00563D1C"/>
    <w:rsid w:val="005658DE"/>
    <w:rsid w:val="00573F6E"/>
    <w:rsid w:val="00574422"/>
    <w:rsid w:val="005822F8"/>
    <w:rsid w:val="00582EAD"/>
    <w:rsid w:val="005830B5"/>
    <w:rsid w:val="00585996"/>
    <w:rsid w:val="00585D0D"/>
    <w:rsid w:val="00586671"/>
    <w:rsid w:val="00587B3A"/>
    <w:rsid w:val="00593312"/>
    <w:rsid w:val="0059531B"/>
    <w:rsid w:val="00597938"/>
    <w:rsid w:val="005A00BB"/>
    <w:rsid w:val="005A1999"/>
    <w:rsid w:val="005A27A4"/>
    <w:rsid w:val="005A43B7"/>
    <w:rsid w:val="005A6BBC"/>
    <w:rsid w:val="005B2DAE"/>
    <w:rsid w:val="005B3014"/>
    <w:rsid w:val="005B379A"/>
    <w:rsid w:val="005C2797"/>
    <w:rsid w:val="005C33D7"/>
    <w:rsid w:val="005C385C"/>
    <w:rsid w:val="005C67E4"/>
    <w:rsid w:val="005C686E"/>
    <w:rsid w:val="005D00D8"/>
    <w:rsid w:val="005D0680"/>
    <w:rsid w:val="005D35E1"/>
    <w:rsid w:val="005D3848"/>
    <w:rsid w:val="005D688B"/>
    <w:rsid w:val="005E1769"/>
    <w:rsid w:val="005E31DC"/>
    <w:rsid w:val="005E4B24"/>
    <w:rsid w:val="005E758A"/>
    <w:rsid w:val="005F0820"/>
    <w:rsid w:val="005F36D3"/>
    <w:rsid w:val="005F3B69"/>
    <w:rsid w:val="005F7B4E"/>
    <w:rsid w:val="006033E9"/>
    <w:rsid w:val="006051C1"/>
    <w:rsid w:val="0060545A"/>
    <w:rsid w:val="0060667A"/>
    <w:rsid w:val="00620BD8"/>
    <w:rsid w:val="00627EDB"/>
    <w:rsid w:val="00633CB7"/>
    <w:rsid w:val="0063455B"/>
    <w:rsid w:val="006354DD"/>
    <w:rsid w:val="00652C4B"/>
    <w:rsid w:val="00656651"/>
    <w:rsid w:val="00662AD2"/>
    <w:rsid w:val="00662BC6"/>
    <w:rsid w:val="00663D45"/>
    <w:rsid w:val="006647A5"/>
    <w:rsid w:val="00664B63"/>
    <w:rsid w:val="006711FF"/>
    <w:rsid w:val="00671F65"/>
    <w:rsid w:val="00681DE8"/>
    <w:rsid w:val="00684888"/>
    <w:rsid w:val="006852FA"/>
    <w:rsid w:val="00687E57"/>
    <w:rsid w:val="00690861"/>
    <w:rsid w:val="00692228"/>
    <w:rsid w:val="00692BF2"/>
    <w:rsid w:val="00692BFC"/>
    <w:rsid w:val="006A0765"/>
    <w:rsid w:val="006A4DF2"/>
    <w:rsid w:val="006A53BF"/>
    <w:rsid w:val="006A65FE"/>
    <w:rsid w:val="006B04B2"/>
    <w:rsid w:val="006C0CC5"/>
    <w:rsid w:val="006C1D98"/>
    <w:rsid w:val="006C48ED"/>
    <w:rsid w:val="006C4963"/>
    <w:rsid w:val="006D0F1E"/>
    <w:rsid w:val="006D3F1F"/>
    <w:rsid w:val="006D3F51"/>
    <w:rsid w:val="006D5249"/>
    <w:rsid w:val="006D6278"/>
    <w:rsid w:val="006E0DC9"/>
    <w:rsid w:val="006E2EAF"/>
    <w:rsid w:val="006E5018"/>
    <w:rsid w:val="006F3C4F"/>
    <w:rsid w:val="0070376C"/>
    <w:rsid w:val="00704B2E"/>
    <w:rsid w:val="00710690"/>
    <w:rsid w:val="00712FC0"/>
    <w:rsid w:val="007145FE"/>
    <w:rsid w:val="007150D0"/>
    <w:rsid w:val="007157BA"/>
    <w:rsid w:val="007158E5"/>
    <w:rsid w:val="00716EC9"/>
    <w:rsid w:val="00720771"/>
    <w:rsid w:val="007240DB"/>
    <w:rsid w:val="0072429F"/>
    <w:rsid w:val="00733E20"/>
    <w:rsid w:val="00734403"/>
    <w:rsid w:val="00740258"/>
    <w:rsid w:val="007422DB"/>
    <w:rsid w:val="0074772A"/>
    <w:rsid w:val="00755D73"/>
    <w:rsid w:val="00767723"/>
    <w:rsid w:val="007723E3"/>
    <w:rsid w:val="00777E5F"/>
    <w:rsid w:val="00784A6D"/>
    <w:rsid w:val="007876BF"/>
    <w:rsid w:val="0079159E"/>
    <w:rsid w:val="007946EB"/>
    <w:rsid w:val="00796DF4"/>
    <w:rsid w:val="007A6623"/>
    <w:rsid w:val="007B2008"/>
    <w:rsid w:val="007C1E87"/>
    <w:rsid w:val="007C5C1D"/>
    <w:rsid w:val="007C68FD"/>
    <w:rsid w:val="007D00DD"/>
    <w:rsid w:val="007E32A5"/>
    <w:rsid w:val="007E4FE6"/>
    <w:rsid w:val="007F0CC7"/>
    <w:rsid w:val="007F1E87"/>
    <w:rsid w:val="007F36AE"/>
    <w:rsid w:val="008040F2"/>
    <w:rsid w:val="008146E9"/>
    <w:rsid w:val="0082012F"/>
    <w:rsid w:val="008316D7"/>
    <w:rsid w:val="00832087"/>
    <w:rsid w:val="0083262B"/>
    <w:rsid w:val="00832CA6"/>
    <w:rsid w:val="0083712F"/>
    <w:rsid w:val="00841A19"/>
    <w:rsid w:val="00851530"/>
    <w:rsid w:val="008515CB"/>
    <w:rsid w:val="00852286"/>
    <w:rsid w:val="008544EE"/>
    <w:rsid w:val="00860527"/>
    <w:rsid w:val="008650F8"/>
    <w:rsid w:val="00866495"/>
    <w:rsid w:val="00867B90"/>
    <w:rsid w:val="00871BC8"/>
    <w:rsid w:val="008732EC"/>
    <w:rsid w:val="00875572"/>
    <w:rsid w:val="008765E0"/>
    <w:rsid w:val="008765E8"/>
    <w:rsid w:val="00882803"/>
    <w:rsid w:val="00884268"/>
    <w:rsid w:val="00892F73"/>
    <w:rsid w:val="008947AD"/>
    <w:rsid w:val="008A006C"/>
    <w:rsid w:val="008A0C88"/>
    <w:rsid w:val="008A1E07"/>
    <w:rsid w:val="008A2C54"/>
    <w:rsid w:val="008A3445"/>
    <w:rsid w:val="008A45EF"/>
    <w:rsid w:val="008A6A14"/>
    <w:rsid w:val="008A784F"/>
    <w:rsid w:val="008B1704"/>
    <w:rsid w:val="008C0499"/>
    <w:rsid w:val="008C0CAB"/>
    <w:rsid w:val="008C35F3"/>
    <w:rsid w:val="008D0419"/>
    <w:rsid w:val="008D2F76"/>
    <w:rsid w:val="008D5D0E"/>
    <w:rsid w:val="008D5D99"/>
    <w:rsid w:val="008D7B23"/>
    <w:rsid w:val="008E14BA"/>
    <w:rsid w:val="008E3440"/>
    <w:rsid w:val="008E4860"/>
    <w:rsid w:val="008E5BB7"/>
    <w:rsid w:val="008E6AE9"/>
    <w:rsid w:val="008E6D9F"/>
    <w:rsid w:val="008F075C"/>
    <w:rsid w:val="008F6B32"/>
    <w:rsid w:val="009007B6"/>
    <w:rsid w:val="00906B54"/>
    <w:rsid w:val="009107D0"/>
    <w:rsid w:val="009120EB"/>
    <w:rsid w:val="00914867"/>
    <w:rsid w:val="009176F7"/>
    <w:rsid w:val="009268B8"/>
    <w:rsid w:val="00932B12"/>
    <w:rsid w:val="009339AC"/>
    <w:rsid w:val="00935552"/>
    <w:rsid w:val="00937E58"/>
    <w:rsid w:val="0094253D"/>
    <w:rsid w:val="00946B93"/>
    <w:rsid w:val="00947BA3"/>
    <w:rsid w:val="00947F26"/>
    <w:rsid w:val="009519E1"/>
    <w:rsid w:val="00951AC8"/>
    <w:rsid w:val="00953E9E"/>
    <w:rsid w:val="00954BE4"/>
    <w:rsid w:val="00956CDA"/>
    <w:rsid w:val="0096447A"/>
    <w:rsid w:val="009645D0"/>
    <w:rsid w:val="00965BD0"/>
    <w:rsid w:val="00966194"/>
    <w:rsid w:val="009666B5"/>
    <w:rsid w:val="00967D5F"/>
    <w:rsid w:val="00967D6A"/>
    <w:rsid w:val="00970696"/>
    <w:rsid w:val="0097435C"/>
    <w:rsid w:val="00977B0B"/>
    <w:rsid w:val="0098532C"/>
    <w:rsid w:val="00986E06"/>
    <w:rsid w:val="00986E67"/>
    <w:rsid w:val="00987755"/>
    <w:rsid w:val="00994D49"/>
    <w:rsid w:val="00997EC8"/>
    <w:rsid w:val="009A1EFF"/>
    <w:rsid w:val="009A5A3B"/>
    <w:rsid w:val="009A6981"/>
    <w:rsid w:val="009A797A"/>
    <w:rsid w:val="009B04BA"/>
    <w:rsid w:val="009C1F32"/>
    <w:rsid w:val="009C3D7D"/>
    <w:rsid w:val="009C59A8"/>
    <w:rsid w:val="009D3088"/>
    <w:rsid w:val="009D4BC8"/>
    <w:rsid w:val="009D5C58"/>
    <w:rsid w:val="009D61B3"/>
    <w:rsid w:val="009E1528"/>
    <w:rsid w:val="009E797D"/>
    <w:rsid w:val="009F29F4"/>
    <w:rsid w:val="009F75AA"/>
    <w:rsid w:val="00A04CB8"/>
    <w:rsid w:val="00A0694E"/>
    <w:rsid w:val="00A266A8"/>
    <w:rsid w:val="00A27AE3"/>
    <w:rsid w:val="00A31586"/>
    <w:rsid w:val="00A33C7B"/>
    <w:rsid w:val="00A34A4B"/>
    <w:rsid w:val="00A354DE"/>
    <w:rsid w:val="00A35EB3"/>
    <w:rsid w:val="00A4001D"/>
    <w:rsid w:val="00A41813"/>
    <w:rsid w:val="00A42951"/>
    <w:rsid w:val="00A43FF6"/>
    <w:rsid w:val="00A441A3"/>
    <w:rsid w:val="00A44B15"/>
    <w:rsid w:val="00A47B66"/>
    <w:rsid w:val="00A50704"/>
    <w:rsid w:val="00A509C3"/>
    <w:rsid w:val="00A63278"/>
    <w:rsid w:val="00A65693"/>
    <w:rsid w:val="00A71961"/>
    <w:rsid w:val="00A85364"/>
    <w:rsid w:val="00A8713F"/>
    <w:rsid w:val="00A94428"/>
    <w:rsid w:val="00A9661F"/>
    <w:rsid w:val="00A976F0"/>
    <w:rsid w:val="00AA2818"/>
    <w:rsid w:val="00AB05E1"/>
    <w:rsid w:val="00AB28D4"/>
    <w:rsid w:val="00AB4BAA"/>
    <w:rsid w:val="00AB4F3B"/>
    <w:rsid w:val="00AB5175"/>
    <w:rsid w:val="00AB5884"/>
    <w:rsid w:val="00AB5E0B"/>
    <w:rsid w:val="00AC0A81"/>
    <w:rsid w:val="00AC2EA5"/>
    <w:rsid w:val="00AC49E8"/>
    <w:rsid w:val="00AD308C"/>
    <w:rsid w:val="00AD564A"/>
    <w:rsid w:val="00AE0A73"/>
    <w:rsid w:val="00AE4EFA"/>
    <w:rsid w:val="00AE5500"/>
    <w:rsid w:val="00AF333E"/>
    <w:rsid w:val="00AF3AA9"/>
    <w:rsid w:val="00AF3B37"/>
    <w:rsid w:val="00AF58A6"/>
    <w:rsid w:val="00B01029"/>
    <w:rsid w:val="00B02829"/>
    <w:rsid w:val="00B06E62"/>
    <w:rsid w:val="00B078A8"/>
    <w:rsid w:val="00B2641C"/>
    <w:rsid w:val="00B347F3"/>
    <w:rsid w:val="00B34900"/>
    <w:rsid w:val="00B41009"/>
    <w:rsid w:val="00B42F9F"/>
    <w:rsid w:val="00B50880"/>
    <w:rsid w:val="00B52977"/>
    <w:rsid w:val="00B52E4B"/>
    <w:rsid w:val="00B5685C"/>
    <w:rsid w:val="00B60832"/>
    <w:rsid w:val="00B67765"/>
    <w:rsid w:val="00B67A9B"/>
    <w:rsid w:val="00B70162"/>
    <w:rsid w:val="00B7648D"/>
    <w:rsid w:val="00B80FD1"/>
    <w:rsid w:val="00B90816"/>
    <w:rsid w:val="00B91AC0"/>
    <w:rsid w:val="00B92596"/>
    <w:rsid w:val="00B949C8"/>
    <w:rsid w:val="00B95219"/>
    <w:rsid w:val="00B976EF"/>
    <w:rsid w:val="00BA0EBC"/>
    <w:rsid w:val="00BA2481"/>
    <w:rsid w:val="00BA7DCE"/>
    <w:rsid w:val="00BB12DE"/>
    <w:rsid w:val="00BB5483"/>
    <w:rsid w:val="00BB6814"/>
    <w:rsid w:val="00BC37C0"/>
    <w:rsid w:val="00BC4988"/>
    <w:rsid w:val="00BD1A66"/>
    <w:rsid w:val="00BD70B8"/>
    <w:rsid w:val="00BE047A"/>
    <w:rsid w:val="00BE0FD0"/>
    <w:rsid w:val="00BF1181"/>
    <w:rsid w:val="00BF1214"/>
    <w:rsid w:val="00BF1D31"/>
    <w:rsid w:val="00BF52CA"/>
    <w:rsid w:val="00BF6500"/>
    <w:rsid w:val="00C01024"/>
    <w:rsid w:val="00C01068"/>
    <w:rsid w:val="00C02889"/>
    <w:rsid w:val="00C0423A"/>
    <w:rsid w:val="00C04750"/>
    <w:rsid w:val="00C064ED"/>
    <w:rsid w:val="00C10767"/>
    <w:rsid w:val="00C10C38"/>
    <w:rsid w:val="00C17A0D"/>
    <w:rsid w:val="00C20171"/>
    <w:rsid w:val="00C20EF6"/>
    <w:rsid w:val="00C22052"/>
    <w:rsid w:val="00C228A2"/>
    <w:rsid w:val="00C23DF9"/>
    <w:rsid w:val="00C25106"/>
    <w:rsid w:val="00C31BDC"/>
    <w:rsid w:val="00C41128"/>
    <w:rsid w:val="00C41801"/>
    <w:rsid w:val="00C43DF4"/>
    <w:rsid w:val="00C4496A"/>
    <w:rsid w:val="00C4628F"/>
    <w:rsid w:val="00C47EBC"/>
    <w:rsid w:val="00C5139A"/>
    <w:rsid w:val="00C672FF"/>
    <w:rsid w:val="00C678FF"/>
    <w:rsid w:val="00C707B1"/>
    <w:rsid w:val="00C71351"/>
    <w:rsid w:val="00C734F7"/>
    <w:rsid w:val="00C74159"/>
    <w:rsid w:val="00C766A1"/>
    <w:rsid w:val="00C807F9"/>
    <w:rsid w:val="00C82537"/>
    <w:rsid w:val="00C84386"/>
    <w:rsid w:val="00C844A6"/>
    <w:rsid w:val="00C857BD"/>
    <w:rsid w:val="00C8638E"/>
    <w:rsid w:val="00C922BE"/>
    <w:rsid w:val="00C92C82"/>
    <w:rsid w:val="00C93F2B"/>
    <w:rsid w:val="00C96E15"/>
    <w:rsid w:val="00CA0100"/>
    <w:rsid w:val="00CA18EF"/>
    <w:rsid w:val="00CA28D4"/>
    <w:rsid w:val="00CA4112"/>
    <w:rsid w:val="00CA7AE4"/>
    <w:rsid w:val="00CB20C1"/>
    <w:rsid w:val="00CB43F8"/>
    <w:rsid w:val="00CC0C19"/>
    <w:rsid w:val="00CC1ED4"/>
    <w:rsid w:val="00CC34E6"/>
    <w:rsid w:val="00CC617F"/>
    <w:rsid w:val="00CD0616"/>
    <w:rsid w:val="00CD5D6D"/>
    <w:rsid w:val="00CD6461"/>
    <w:rsid w:val="00CD6966"/>
    <w:rsid w:val="00CE0493"/>
    <w:rsid w:val="00CE14EA"/>
    <w:rsid w:val="00CE3299"/>
    <w:rsid w:val="00CF0D81"/>
    <w:rsid w:val="00CF15EA"/>
    <w:rsid w:val="00CF23E2"/>
    <w:rsid w:val="00CF2B2F"/>
    <w:rsid w:val="00CF2E52"/>
    <w:rsid w:val="00CF4AD3"/>
    <w:rsid w:val="00CF5FC2"/>
    <w:rsid w:val="00CF7135"/>
    <w:rsid w:val="00CF726A"/>
    <w:rsid w:val="00D00461"/>
    <w:rsid w:val="00D01372"/>
    <w:rsid w:val="00D03769"/>
    <w:rsid w:val="00D04676"/>
    <w:rsid w:val="00D051EF"/>
    <w:rsid w:val="00D14AA2"/>
    <w:rsid w:val="00D202BE"/>
    <w:rsid w:val="00D20664"/>
    <w:rsid w:val="00D21805"/>
    <w:rsid w:val="00D22D9A"/>
    <w:rsid w:val="00D30838"/>
    <w:rsid w:val="00D34AC3"/>
    <w:rsid w:val="00D359E8"/>
    <w:rsid w:val="00D43359"/>
    <w:rsid w:val="00D44170"/>
    <w:rsid w:val="00D46A28"/>
    <w:rsid w:val="00D50ED0"/>
    <w:rsid w:val="00D52EFC"/>
    <w:rsid w:val="00D5333B"/>
    <w:rsid w:val="00D54AE5"/>
    <w:rsid w:val="00D57338"/>
    <w:rsid w:val="00D578D7"/>
    <w:rsid w:val="00D642FC"/>
    <w:rsid w:val="00D66E02"/>
    <w:rsid w:val="00D66FD4"/>
    <w:rsid w:val="00D67588"/>
    <w:rsid w:val="00D72445"/>
    <w:rsid w:val="00D724FD"/>
    <w:rsid w:val="00D7481D"/>
    <w:rsid w:val="00D74B48"/>
    <w:rsid w:val="00D74D09"/>
    <w:rsid w:val="00D769D0"/>
    <w:rsid w:val="00D821DB"/>
    <w:rsid w:val="00D85A65"/>
    <w:rsid w:val="00DA1258"/>
    <w:rsid w:val="00DB5FDE"/>
    <w:rsid w:val="00DB7407"/>
    <w:rsid w:val="00DC44F4"/>
    <w:rsid w:val="00DD3212"/>
    <w:rsid w:val="00DE28EE"/>
    <w:rsid w:val="00DE36CC"/>
    <w:rsid w:val="00DE4317"/>
    <w:rsid w:val="00DF0A6C"/>
    <w:rsid w:val="00DF54A9"/>
    <w:rsid w:val="00E00785"/>
    <w:rsid w:val="00E06310"/>
    <w:rsid w:val="00E12A62"/>
    <w:rsid w:val="00E12F59"/>
    <w:rsid w:val="00E20975"/>
    <w:rsid w:val="00E23521"/>
    <w:rsid w:val="00E26283"/>
    <w:rsid w:val="00E3263E"/>
    <w:rsid w:val="00E35475"/>
    <w:rsid w:val="00E429B1"/>
    <w:rsid w:val="00E440CE"/>
    <w:rsid w:val="00E45441"/>
    <w:rsid w:val="00E4699F"/>
    <w:rsid w:val="00E53295"/>
    <w:rsid w:val="00E55864"/>
    <w:rsid w:val="00E61D03"/>
    <w:rsid w:val="00E61D14"/>
    <w:rsid w:val="00E64028"/>
    <w:rsid w:val="00E64687"/>
    <w:rsid w:val="00E703EE"/>
    <w:rsid w:val="00E71034"/>
    <w:rsid w:val="00E72BEA"/>
    <w:rsid w:val="00E73D2A"/>
    <w:rsid w:val="00E73D49"/>
    <w:rsid w:val="00E83FDD"/>
    <w:rsid w:val="00E84544"/>
    <w:rsid w:val="00E84CC4"/>
    <w:rsid w:val="00E91178"/>
    <w:rsid w:val="00E91D0C"/>
    <w:rsid w:val="00E97548"/>
    <w:rsid w:val="00EA403F"/>
    <w:rsid w:val="00EA49B8"/>
    <w:rsid w:val="00EB03E6"/>
    <w:rsid w:val="00EB1F50"/>
    <w:rsid w:val="00EB2DE9"/>
    <w:rsid w:val="00EB66EC"/>
    <w:rsid w:val="00EC14D0"/>
    <w:rsid w:val="00EC1BC4"/>
    <w:rsid w:val="00EC2974"/>
    <w:rsid w:val="00EC53B6"/>
    <w:rsid w:val="00EC7F55"/>
    <w:rsid w:val="00ED1B6A"/>
    <w:rsid w:val="00ED6F54"/>
    <w:rsid w:val="00EE0C71"/>
    <w:rsid w:val="00EE0DBF"/>
    <w:rsid w:val="00EE27FC"/>
    <w:rsid w:val="00EF7CED"/>
    <w:rsid w:val="00F111E1"/>
    <w:rsid w:val="00F1212F"/>
    <w:rsid w:val="00F1283E"/>
    <w:rsid w:val="00F16B69"/>
    <w:rsid w:val="00F20F74"/>
    <w:rsid w:val="00F22FF3"/>
    <w:rsid w:val="00F23709"/>
    <w:rsid w:val="00F26479"/>
    <w:rsid w:val="00F31B69"/>
    <w:rsid w:val="00F32CCD"/>
    <w:rsid w:val="00F32F4F"/>
    <w:rsid w:val="00F35CB0"/>
    <w:rsid w:val="00F40E0E"/>
    <w:rsid w:val="00F503F2"/>
    <w:rsid w:val="00F51913"/>
    <w:rsid w:val="00F526D0"/>
    <w:rsid w:val="00F54DD6"/>
    <w:rsid w:val="00F5723F"/>
    <w:rsid w:val="00F60F7E"/>
    <w:rsid w:val="00F6108A"/>
    <w:rsid w:val="00F610F2"/>
    <w:rsid w:val="00F65598"/>
    <w:rsid w:val="00F67A0B"/>
    <w:rsid w:val="00F700F4"/>
    <w:rsid w:val="00F70186"/>
    <w:rsid w:val="00F75201"/>
    <w:rsid w:val="00F8128C"/>
    <w:rsid w:val="00F84A24"/>
    <w:rsid w:val="00F8626E"/>
    <w:rsid w:val="00F86792"/>
    <w:rsid w:val="00FA1F42"/>
    <w:rsid w:val="00FA4B70"/>
    <w:rsid w:val="00FA4E5A"/>
    <w:rsid w:val="00FB06B3"/>
    <w:rsid w:val="00FB2DE2"/>
    <w:rsid w:val="00FB445C"/>
    <w:rsid w:val="00FB507A"/>
    <w:rsid w:val="00FB5523"/>
    <w:rsid w:val="00FB6306"/>
    <w:rsid w:val="00FB70C9"/>
    <w:rsid w:val="00FC0E31"/>
    <w:rsid w:val="00FC1FA2"/>
    <w:rsid w:val="00FC4DC8"/>
    <w:rsid w:val="00FC53B0"/>
    <w:rsid w:val="00FC6FE3"/>
    <w:rsid w:val="00FD62D5"/>
    <w:rsid w:val="00FD7DD9"/>
    <w:rsid w:val="00FE240C"/>
    <w:rsid w:val="00FE3110"/>
    <w:rsid w:val="00F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22B4C"/>
  <w15:docId w15:val="{54250C30-5E76-4DDF-BD5B-1E2C26AA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BF65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65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C30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BDC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84CC4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BONITA LAKES PROPERTY OWNERS ASSOCIATION, INC</vt:lpstr>
    </vt:vector>
  </TitlesOfParts>
  <Company>Miami Mgmt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BONITA LAKES PROPERTY OWNERS ASSOCIATION, INC</dc:title>
  <dc:creator>MMI</dc:creator>
  <cp:lastModifiedBy>Al Fontana</cp:lastModifiedBy>
  <cp:revision>7</cp:revision>
  <cp:lastPrinted>2025-11-07T15:03:00Z</cp:lastPrinted>
  <dcterms:created xsi:type="dcterms:W3CDTF">2025-11-05T00:21:00Z</dcterms:created>
  <dcterms:modified xsi:type="dcterms:W3CDTF">2025-11-07T15:03:00Z</dcterms:modified>
</cp:coreProperties>
</file>